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0C83" w14:textId="0C9367A9" w:rsidR="007A15E2" w:rsidRPr="00661959" w:rsidRDefault="007A15E2">
      <w:r w:rsidRPr="00661959">
        <w:rPr>
          <w:rFonts w:eastAsia="Times New Roman"/>
          <w:noProof/>
        </w:rPr>
        <w:drawing>
          <wp:inline distT="0" distB="0" distL="0" distR="0" wp14:anchorId="4C11FE3F" wp14:editId="266AB64B">
            <wp:extent cx="2728595" cy="1828739"/>
            <wp:effectExtent l="0" t="0" r="0" b="635"/>
            <wp:docPr id="1193181585" name="Grafik 1" descr="Ein Bild, das Schrift, Grafiken, Hand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1585" name="Grafik 1" descr="Ein Bild, das Schrift, Grafiken, Handschrift, Text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5501" cy="1840070"/>
                    </a:xfrm>
                    <a:prstGeom prst="rect">
                      <a:avLst/>
                    </a:prstGeom>
                    <a:noFill/>
                    <a:ln>
                      <a:noFill/>
                    </a:ln>
                  </pic:spPr>
                </pic:pic>
              </a:graphicData>
            </a:graphic>
          </wp:inline>
        </w:drawing>
      </w:r>
    </w:p>
    <w:p w14:paraId="4E0E2391" w14:textId="77777777" w:rsidR="003F4B3E" w:rsidRPr="00661959" w:rsidRDefault="003F4B3E"/>
    <w:p w14:paraId="04D70684" w14:textId="77777777" w:rsidR="003F4B3E" w:rsidRPr="00661959" w:rsidRDefault="003F4B3E" w:rsidP="003F4B3E">
      <w:pPr>
        <w:rPr>
          <w:lang w:val="it-IT"/>
        </w:rPr>
      </w:pPr>
      <w:r w:rsidRPr="00661959">
        <w:rPr>
          <w:lang w:val="it-IT"/>
        </w:rPr>
        <w:t>***sotto la versione in italiano***</w:t>
      </w:r>
    </w:p>
    <w:p w14:paraId="10CB88C4" w14:textId="77777777" w:rsidR="003F4B3E" w:rsidRPr="00661959" w:rsidRDefault="003F4B3E">
      <w:pPr>
        <w:rPr>
          <w:b/>
          <w:bCs/>
          <w:lang w:val="it-IT"/>
        </w:rPr>
      </w:pPr>
    </w:p>
    <w:p w14:paraId="20AD39A2" w14:textId="77777777" w:rsidR="003F4B3E" w:rsidRPr="00661959" w:rsidRDefault="003F4B3E">
      <w:pPr>
        <w:rPr>
          <w:b/>
          <w:bCs/>
          <w:lang w:val="it-IT"/>
        </w:rPr>
      </w:pPr>
    </w:p>
    <w:p w14:paraId="510F17A8" w14:textId="38884F51" w:rsidR="003F4B3E" w:rsidRPr="00661959" w:rsidRDefault="003F4B3E">
      <w:r w:rsidRPr="00661959">
        <w:rPr>
          <w:b/>
          <w:bCs/>
        </w:rPr>
        <w:t xml:space="preserve">Sehr geehrte </w:t>
      </w:r>
      <w:proofErr w:type="spellStart"/>
      <w:r w:rsidRPr="00661959">
        <w:rPr>
          <w:b/>
          <w:bCs/>
        </w:rPr>
        <w:t>Medienvertreter:innen</w:t>
      </w:r>
      <w:proofErr w:type="spellEnd"/>
      <w:r w:rsidRPr="00661959">
        <w:rPr>
          <w:b/>
          <w:bCs/>
        </w:rPr>
        <w:t>,</w:t>
      </w:r>
      <w:r w:rsidRPr="00661959">
        <w:br/>
      </w:r>
      <w:r w:rsidRPr="00661959">
        <w:br/>
      </w:r>
      <w:r w:rsidR="007A15E2" w:rsidRPr="00661959">
        <w:t>mit der Bitte um Veröffentlichung senden wir Ihnen hiermit die Informationen zu unserer nächsten Produktion: „Fabian oder Der Gang vor die Hunde“, nach dem Roman von Erich Kästner.</w:t>
      </w:r>
      <w:r w:rsidR="007A15E2" w:rsidRPr="00661959">
        <w:br/>
      </w:r>
      <w:r w:rsidR="007A15E2" w:rsidRPr="00661959">
        <w:br/>
        <w:t xml:space="preserve">Das gesamte Team und die </w:t>
      </w:r>
      <w:proofErr w:type="spellStart"/>
      <w:r w:rsidR="007A15E2" w:rsidRPr="00661959">
        <w:t>Darsteller:innen</w:t>
      </w:r>
      <w:proofErr w:type="spellEnd"/>
      <w:r w:rsidR="007A15E2" w:rsidRPr="00661959">
        <w:t xml:space="preserve"> stehen für Interviews zur Verfügung.</w:t>
      </w:r>
      <w:r w:rsidR="007A15E2" w:rsidRPr="00661959">
        <w:br/>
        <w:t>Bitte melden Sie sich bei mir f</w:t>
      </w:r>
      <w:r w:rsidR="007A15E2" w:rsidRPr="00661959">
        <w:rPr>
          <w:rFonts w:cs="Aptos"/>
        </w:rPr>
        <w:t>ü</w:t>
      </w:r>
      <w:r w:rsidR="007A15E2" w:rsidRPr="00661959">
        <w:t>r R</w:t>
      </w:r>
      <w:r w:rsidR="007A15E2" w:rsidRPr="00661959">
        <w:rPr>
          <w:rFonts w:cs="Aptos"/>
        </w:rPr>
        <w:t>ü</w:t>
      </w:r>
      <w:r w:rsidR="007A15E2" w:rsidRPr="00661959">
        <w:t>ckfragen und Informationen.</w:t>
      </w:r>
      <w:r w:rsidR="007A15E2" w:rsidRPr="00661959">
        <w:br/>
      </w:r>
      <w:r w:rsidR="007A15E2" w:rsidRPr="00661959">
        <w:br/>
        <w:t xml:space="preserve">Fotomaterial finden Sie </w:t>
      </w:r>
      <w:hyperlink r:id="rId5" w:tgtFrame="_blank" w:history="1">
        <w:r w:rsidR="007A15E2" w:rsidRPr="00661959">
          <w:rPr>
            <w:rStyle w:val="Hyperlink"/>
          </w:rPr>
          <w:t>hier</w:t>
        </w:r>
      </w:hyperlink>
      <w:r w:rsidR="007A15E2" w:rsidRPr="00661959">
        <w:t xml:space="preserve"> zum Download (wird laufend aktualisiert).</w:t>
      </w:r>
      <w:r w:rsidR="007A15E2" w:rsidRPr="00661959">
        <w:br/>
      </w:r>
      <w:r w:rsidR="007A15E2" w:rsidRPr="00661959">
        <w:br/>
      </w:r>
      <w:r w:rsidR="007A15E2" w:rsidRPr="00661959">
        <w:rPr>
          <w:b/>
          <w:bCs/>
        </w:rPr>
        <w:t>Aufnahmemöglichkeit / Probenbesuch:</w:t>
      </w:r>
      <w:r w:rsidR="007A15E2" w:rsidRPr="00661959">
        <w:rPr>
          <w:b/>
          <w:bCs/>
        </w:rPr>
        <w:br/>
        <w:t>Mi, 18.2.2026, 19 Uhr</w:t>
      </w:r>
      <w:r w:rsidR="007A15E2" w:rsidRPr="00661959">
        <w:t xml:space="preserve"> - Hauptprobe 1 (HP1), Großes Haus, Stadttheater Bozen</w:t>
      </w:r>
      <w:r w:rsidR="007A15E2" w:rsidRPr="00661959">
        <w:rPr>
          <w:b/>
          <w:bCs/>
        </w:rPr>
        <w:br/>
        <w:t>Do, 19.2.2026, 19 Uhr</w:t>
      </w:r>
      <w:r w:rsidR="007A15E2" w:rsidRPr="00661959">
        <w:t xml:space="preserve"> - Hauptprobe 2 (HP2), Großes Haus, Stadttheater Bozen</w:t>
      </w:r>
      <w:r w:rsidR="007A15E2" w:rsidRPr="00661959">
        <w:rPr>
          <w:b/>
          <w:bCs/>
        </w:rPr>
        <w:br/>
        <w:t>Fr, 20.2.2026, 19.30 Uhr</w:t>
      </w:r>
      <w:r w:rsidR="007A15E2" w:rsidRPr="00661959">
        <w:t xml:space="preserve"> - Generalprobe (GP), Großes Haus, Stadttheater Bozen</w:t>
      </w:r>
      <w:r w:rsidRPr="00661959">
        <w:br/>
      </w:r>
      <w:r w:rsidRPr="00661959">
        <w:br/>
        <w:t>Zur redaktionellen Berichterstattung reservieren wir Ihnen gerne eine Freikarte</w:t>
      </w:r>
      <w:r w:rsidRPr="00661959">
        <w:rPr>
          <w:rFonts w:ascii="Arial" w:hAnsi="Arial" w:cs="Arial"/>
        </w:rPr>
        <w:t> </w:t>
      </w:r>
      <w:r w:rsidRPr="00661959">
        <w:t>f</w:t>
      </w:r>
      <w:r w:rsidRPr="00661959">
        <w:rPr>
          <w:rFonts w:cs="Aptos"/>
        </w:rPr>
        <w:t>ü</w:t>
      </w:r>
      <w:r w:rsidRPr="00661959">
        <w:t>r Ihren Vorstellungsbesuch.</w:t>
      </w:r>
      <w:r w:rsidRPr="00661959">
        <w:br/>
      </w:r>
      <w:r w:rsidRPr="00661959">
        <w:br/>
        <w:t>Mit freundlichen Gr</w:t>
      </w:r>
      <w:r w:rsidRPr="00661959">
        <w:rPr>
          <w:rFonts w:cs="Aptos"/>
        </w:rPr>
        <w:t>üß</w:t>
      </w:r>
      <w:r w:rsidRPr="00661959">
        <w:t>en,</w:t>
      </w:r>
      <w:r w:rsidRPr="00661959">
        <w:br/>
      </w:r>
      <w:r w:rsidRPr="00661959">
        <w:br/>
        <w:t>Giulia Fuchs</w:t>
      </w:r>
      <w:r w:rsidRPr="00661959">
        <w:br/>
        <w:t>Kommunikation</w:t>
      </w:r>
      <w:r w:rsidRPr="00661959">
        <w:br/>
      </w:r>
      <w:hyperlink r:id="rId6" w:history="1">
        <w:r w:rsidRPr="00661959">
          <w:rPr>
            <w:rStyle w:val="Hyperlink"/>
          </w:rPr>
          <w:t>giulia.fuchs@theater-bozen.it</w:t>
        </w:r>
      </w:hyperlink>
      <w:r w:rsidRPr="00661959">
        <w:br/>
        <w:t>+39 335 625 1375</w:t>
      </w:r>
    </w:p>
    <w:p w14:paraId="06FA4F59" w14:textId="77777777" w:rsidR="003F4B3E" w:rsidRPr="00661959" w:rsidRDefault="003F4B3E"/>
    <w:p w14:paraId="00E46E89" w14:textId="77777777" w:rsidR="00016583" w:rsidRPr="00661959" w:rsidRDefault="00016583"/>
    <w:p w14:paraId="576BFBFE" w14:textId="32235405" w:rsidR="003F4B3E" w:rsidRPr="00661959" w:rsidRDefault="007A15E2">
      <w:hyperlink r:id="rId7" w:history="1">
        <w:r w:rsidRPr="00661959">
          <w:rPr>
            <w:rStyle w:val="Hyperlink"/>
          </w:rPr>
          <w:t>Fabian oder Der Gang vor die Hunde</w:t>
        </w:r>
      </w:hyperlink>
      <w:r w:rsidR="003F4B3E" w:rsidRPr="00661959">
        <w:br/>
      </w:r>
      <w:r w:rsidRPr="00661959">
        <w:rPr>
          <w:b/>
          <w:bCs/>
        </w:rPr>
        <w:t>Bearbeitung von Matthias Thalheim</w:t>
      </w:r>
      <w:r w:rsidRPr="00661959">
        <w:rPr>
          <w:b/>
          <w:bCs/>
        </w:rPr>
        <w:br/>
        <w:t>nach dem gleichnamigen Roman von Erich Kästner</w:t>
      </w:r>
      <w:r w:rsidR="003F4B3E" w:rsidRPr="00661959">
        <w:rPr>
          <w:b/>
          <w:bCs/>
        </w:rPr>
        <w:br/>
      </w:r>
      <w:r w:rsidR="003F4B3E" w:rsidRPr="00661959">
        <w:rPr>
          <w:b/>
          <w:bCs/>
        </w:rPr>
        <w:br/>
      </w:r>
      <w:r w:rsidRPr="00661959">
        <w:rPr>
          <w:b/>
          <w:bCs/>
        </w:rPr>
        <w:t>Premiere: 21. Februar 2026, Großes Haus, Stadttheater Bozen</w:t>
      </w:r>
      <w:r w:rsidR="003F4B3E" w:rsidRPr="00661959">
        <w:br/>
      </w:r>
      <w:r w:rsidR="003F4B3E" w:rsidRPr="00661959">
        <w:br/>
      </w:r>
      <w:r w:rsidRPr="00661959">
        <w:t xml:space="preserve">Dr. phil. Jakob Fabian, arbeitsloser Werbetexter und Moralist, balanciert auf der Brücke seiner Heimatstadt. Ein kleiner Junge stürzt ins Wasser. Fabian springt ihm nach und taucht ein: In das wilde Berlin der 20er Jahre, in queere </w:t>
      </w:r>
      <w:proofErr w:type="spellStart"/>
      <w:r w:rsidRPr="00661959">
        <w:t>Sexclubs</w:t>
      </w:r>
      <w:proofErr w:type="spellEnd"/>
      <w:r w:rsidRPr="00661959">
        <w:t xml:space="preserve">, politische Straßenkämpfe, bürgerliche Betten und kalte Kaufhäuser. Die Zeit fiebert, während er alles verliert: Seine Liebe, seinen Freund, sich. Rauschhaft kehrt das </w:t>
      </w:r>
      <w:proofErr w:type="spellStart"/>
      <w:r w:rsidRPr="00661959">
        <w:t>Sextropolis</w:t>
      </w:r>
      <w:proofErr w:type="spellEnd"/>
      <w:r w:rsidRPr="00661959">
        <w:t xml:space="preserve"> der Zwischenkriegszeit ihr großstädtisches Seelenleben von innen nach außen. Wie retten?</w:t>
      </w:r>
      <w:r w:rsidRPr="00661959">
        <w:br/>
      </w:r>
      <w:r w:rsidRPr="00661959">
        <w:br/>
        <w:t>Erich Kästner hat diese Geschichte 1930 geschrieben. Sein Aufruf zur Vernunft wurde drei Jahre später verbrannt; der Roman gilt auch heute noch als eine der hellsichtigsten Satiren auf die deutsche Gesellschaft. Seine politische Aktualität ist erschreckend.</w:t>
      </w:r>
      <w:r w:rsidRPr="00661959">
        <w:br/>
      </w:r>
      <w:r w:rsidRPr="00661959">
        <w:br/>
        <w:t xml:space="preserve">Sarantos Georgios Zervoulakos hat mit der kongenialen Palmetshofer Überschreibung „Vor Sonnenaufgang“ nach Gerhart Hauptmann in der Spielzeit 2024/25 an den Vereinigten Bühnen Bozen als Regisseur debütiert, dabei verwandelte er gemeinsam mit </w:t>
      </w:r>
      <w:proofErr w:type="spellStart"/>
      <w:r w:rsidRPr="00661959">
        <w:t>Ece</w:t>
      </w:r>
      <w:proofErr w:type="spellEnd"/>
      <w:r w:rsidRPr="00661959">
        <w:t xml:space="preserve"> </w:t>
      </w:r>
      <w:proofErr w:type="spellStart"/>
      <w:r w:rsidRPr="00661959">
        <w:t>Anisoglu</w:t>
      </w:r>
      <w:proofErr w:type="spellEnd"/>
      <w:r w:rsidRPr="00661959">
        <w:t xml:space="preserve"> das Studio des Stadttheaters kurzerhand in eine Familiensauna. Die Epik des Großstadtromans wird das Regieteam mit multidisziplinären Mitteln wie Choreografie, Gesang und Live-Musik szenisch auflösen. Die Bühnenfassung für Bozen basiert auf einer Hörspielfassung, die Ende der 80er-Jahre in der DDR von Matthias Thalheim geschaffen wurde. Gemeinsam mit Thalheim wird </w:t>
      </w:r>
      <w:proofErr w:type="spellStart"/>
      <w:r w:rsidRPr="00661959">
        <w:t>Zervoulakos</w:t>
      </w:r>
      <w:proofErr w:type="spellEnd"/>
      <w:r w:rsidRPr="00661959">
        <w:t xml:space="preserve"> nun neue Fenster in den Roman öffnen und dabei die Abgründe der Großstadt und eines Zeitgeistes, der sich karussellartig zu wiederholen droht, neu erzählen.</w:t>
      </w:r>
    </w:p>
    <w:p w14:paraId="7417F1DE" w14:textId="77777777" w:rsidR="003F4B3E" w:rsidRPr="00661959" w:rsidRDefault="003F4B3E"/>
    <w:p w14:paraId="7781B2C4" w14:textId="515EC686" w:rsidR="003F4B3E" w:rsidRPr="00661959" w:rsidRDefault="003F4B3E">
      <w:r w:rsidRPr="00661959">
        <w:rPr>
          <w:b/>
          <w:bCs/>
        </w:rPr>
        <w:t>mit</w:t>
      </w:r>
      <w:r w:rsidRPr="00661959">
        <w:br/>
      </w:r>
      <w:hyperlink r:id="rId8" w:tgtFrame="_blank" w:history="1">
        <w:r w:rsidR="007A15E2" w:rsidRPr="00661959">
          <w:rPr>
            <w:rStyle w:val="Hyperlink"/>
          </w:rPr>
          <w:t>Bernd-Christian Althoff</w:t>
        </w:r>
        <w:r w:rsidR="007A15E2" w:rsidRPr="00661959">
          <w:rPr>
            <w:rStyle w:val="Hyperlink"/>
          </w:rPr>
          <w:br/>
          <w:t>Pippa Galli</w:t>
        </w:r>
        <w:r w:rsidR="007A15E2" w:rsidRPr="00661959">
          <w:rPr>
            <w:rStyle w:val="Hyperlink"/>
          </w:rPr>
          <w:br/>
          <w:t>Fabian Mair Mitterer</w:t>
        </w:r>
        <w:r w:rsidR="007A15E2" w:rsidRPr="00661959">
          <w:rPr>
            <w:rStyle w:val="Hyperlink"/>
          </w:rPr>
          <w:br/>
          <w:t>Robin Rohrmann</w:t>
        </w:r>
        <w:r w:rsidR="007A15E2" w:rsidRPr="00661959">
          <w:rPr>
            <w:rStyle w:val="Hyperlink"/>
          </w:rPr>
          <w:br/>
          <w:t>Peter Schorn</w:t>
        </w:r>
        <w:r w:rsidR="007A15E2" w:rsidRPr="00661959">
          <w:rPr>
            <w:rStyle w:val="Hyperlink"/>
          </w:rPr>
          <w:br/>
          <w:t>Lukas Spisser</w:t>
        </w:r>
        <w:r w:rsidR="007A15E2" w:rsidRPr="00661959">
          <w:rPr>
            <w:rStyle w:val="Hyperlink"/>
          </w:rPr>
          <w:br/>
          <w:t>Katja Uffelmann</w:t>
        </w:r>
      </w:hyperlink>
      <w:r w:rsidRPr="00661959">
        <w:rPr>
          <w:b/>
          <w:bCs/>
        </w:rPr>
        <w:br/>
      </w:r>
      <w:r w:rsidRPr="00661959">
        <w:rPr>
          <w:b/>
          <w:bCs/>
        </w:rPr>
        <w:br/>
      </w:r>
      <w:r w:rsidR="007A15E2" w:rsidRPr="00661959">
        <w:rPr>
          <w:b/>
          <w:bCs/>
        </w:rPr>
        <w:t xml:space="preserve">Regie </w:t>
      </w:r>
      <w:hyperlink r:id="rId9" w:tgtFrame="_blank" w:history="1">
        <w:r w:rsidR="007A15E2" w:rsidRPr="00661959">
          <w:rPr>
            <w:rStyle w:val="Hyperlink"/>
            <w:b/>
            <w:bCs/>
          </w:rPr>
          <w:t>Sarantos Georgios Zervoulakos</w:t>
        </w:r>
      </w:hyperlink>
      <w:r w:rsidR="007A15E2" w:rsidRPr="00661959">
        <w:rPr>
          <w:b/>
          <w:bCs/>
        </w:rPr>
        <w:br/>
        <w:t>Bühne</w:t>
      </w:r>
      <w:r w:rsidR="00081387" w:rsidRPr="00661959">
        <w:rPr>
          <w:b/>
          <w:bCs/>
        </w:rPr>
        <w:t xml:space="preserve"> </w:t>
      </w:r>
      <w:hyperlink r:id="rId10" w:tgtFrame="_blank" w:history="1">
        <w:proofErr w:type="spellStart"/>
        <w:r w:rsidR="007A15E2" w:rsidRPr="00661959">
          <w:rPr>
            <w:rStyle w:val="Hyperlink"/>
            <w:b/>
            <w:bCs/>
          </w:rPr>
          <w:t>Ece</w:t>
        </w:r>
        <w:proofErr w:type="spellEnd"/>
        <w:r w:rsidR="007A15E2" w:rsidRPr="00661959">
          <w:rPr>
            <w:rStyle w:val="Hyperlink"/>
            <w:b/>
            <w:bCs/>
          </w:rPr>
          <w:t xml:space="preserve"> Anis Kollinger</w:t>
        </w:r>
      </w:hyperlink>
      <w:r w:rsidR="007A15E2" w:rsidRPr="00661959">
        <w:rPr>
          <w:b/>
          <w:bCs/>
        </w:rPr>
        <w:br/>
      </w:r>
      <w:r w:rsidR="007A15E2" w:rsidRPr="00661959">
        <w:rPr>
          <w:b/>
          <w:bCs/>
        </w:rPr>
        <w:lastRenderedPageBreak/>
        <w:t>Kostüme</w:t>
      </w:r>
      <w:r w:rsidR="00081387" w:rsidRPr="00661959">
        <w:rPr>
          <w:b/>
          <w:bCs/>
        </w:rPr>
        <w:t xml:space="preserve"> </w:t>
      </w:r>
      <w:hyperlink r:id="rId11" w:tgtFrame="_blank" w:history="1">
        <w:r w:rsidR="007A15E2" w:rsidRPr="00661959">
          <w:rPr>
            <w:rStyle w:val="Hyperlink"/>
            <w:b/>
            <w:bCs/>
          </w:rPr>
          <w:t>Aleksandra Kica</w:t>
        </w:r>
      </w:hyperlink>
      <w:r w:rsidR="007A15E2" w:rsidRPr="00661959">
        <w:rPr>
          <w:b/>
          <w:bCs/>
        </w:rPr>
        <w:br/>
        <w:t>Licht</w:t>
      </w:r>
      <w:r w:rsidR="00081387" w:rsidRPr="00661959">
        <w:rPr>
          <w:b/>
          <w:bCs/>
        </w:rPr>
        <w:t xml:space="preserve"> </w:t>
      </w:r>
      <w:hyperlink r:id="rId12" w:tgtFrame="_blank" w:history="1">
        <w:r w:rsidR="007A15E2" w:rsidRPr="00661959">
          <w:rPr>
            <w:rStyle w:val="Hyperlink"/>
            <w:b/>
            <w:bCs/>
          </w:rPr>
          <w:t>Nikos Vlasopoulos</w:t>
        </w:r>
      </w:hyperlink>
      <w:r w:rsidR="007A15E2" w:rsidRPr="00661959">
        <w:rPr>
          <w:b/>
          <w:bCs/>
        </w:rPr>
        <w:br/>
        <w:t>Sound Design &amp; Livemusik</w:t>
      </w:r>
      <w:r w:rsidR="00081387" w:rsidRPr="00661959">
        <w:rPr>
          <w:b/>
          <w:bCs/>
        </w:rPr>
        <w:t xml:space="preserve"> </w:t>
      </w:r>
      <w:hyperlink r:id="rId13" w:tgtFrame="_blank" w:history="1">
        <w:r w:rsidR="007A15E2" w:rsidRPr="00661959">
          <w:rPr>
            <w:rStyle w:val="Hyperlink"/>
            <w:b/>
            <w:bCs/>
          </w:rPr>
          <w:t>Agatha</w:t>
        </w:r>
      </w:hyperlink>
      <w:r w:rsidR="007A15E2" w:rsidRPr="00661959">
        <w:rPr>
          <w:b/>
          <w:bCs/>
        </w:rPr>
        <w:br/>
        <w:t>Choreographie</w:t>
      </w:r>
      <w:r w:rsidR="00081387" w:rsidRPr="00661959">
        <w:rPr>
          <w:b/>
          <w:bCs/>
        </w:rPr>
        <w:t xml:space="preserve"> </w:t>
      </w:r>
      <w:hyperlink r:id="rId14" w:tgtFrame="_blank" w:history="1">
        <w:r w:rsidR="007A15E2" w:rsidRPr="00661959">
          <w:rPr>
            <w:rStyle w:val="Hyperlink"/>
            <w:b/>
            <w:bCs/>
          </w:rPr>
          <w:t>Robin Rohrmann</w:t>
        </w:r>
      </w:hyperlink>
      <w:r w:rsidR="007A15E2" w:rsidRPr="00661959">
        <w:rPr>
          <w:b/>
          <w:bCs/>
        </w:rPr>
        <w:br/>
        <w:t>Dramaturgie</w:t>
      </w:r>
      <w:r w:rsidR="00081387" w:rsidRPr="00661959">
        <w:rPr>
          <w:b/>
          <w:bCs/>
        </w:rPr>
        <w:t xml:space="preserve"> </w:t>
      </w:r>
      <w:hyperlink r:id="rId15" w:tgtFrame="_blank" w:history="1">
        <w:r w:rsidR="007A15E2" w:rsidRPr="00661959">
          <w:rPr>
            <w:rStyle w:val="Hyperlink"/>
            <w:b/>
            <w:bCs/>
          </w:rPr>
          <w:t>Mona Schlatter</w:t>
        </w:r>
      </w:hyperlink>
      <w:r w:rsidR="007A15E2" w:rsidRPr="00661959">
        <w:rPr>
          <w:b/>
          <w:bCs/>
        </w:rPr>
        <w:br/>
        <w:t>Kostümassistenz</w:t>
      </w:r>
      <w:r w:rsidR="00081387" w:rsidRPr="00661959">
        <w:rPr>
          <w:b/>
          <w:bCs/>
        </w:rPr>
        <w:t xml:space="preserve"> </w:t>
      </w:r>
      <w:hyperlink r:id="rId16" w:tgtFrame="_blank" w:history="1">
        <w:r w:rsidR="007A15E2" w:rsidRPr="00661959">
          <w:rPr>
            <w:rStyle w:val="Hyperlink"/>
            <w:b/>
            <w:bCs/>
          </w:rPr>
          <w:t>Mirjam Prenner</w:t>
        </w:r>
      </w:hyperlink>
      <w:r w:rsidR="007A15E2" w:rsidRPr="00661959">
        <w:rPr>
          <w:b/>
          <w:bCs/>
        </w:rPr>
        <w:br/>
        <w:t xml:space="preserve">Regieassistenz &amp; </w:t>
      </w:r>
      <w:proofErr w:type="spellStart"/>
      <w:r w:rsidR="007A15E2" w:rsidRPr="00661959">
        <w:rPr>
          <w:b/>
          <w:bCs/>
        </w:rPr>
        <w:t>Inspizienz</w:t>
      </w:r>
      <w:proofErr w:type="spellEnd"/>
      <w:r w:rsidR="00081387" w:rsidRPr="00661959">
        <w:rPr>
          <w:b/>
          <w:bCs/>
        </w:rPr>
        <w:t xml:space="preserve"> </w:t>
      </w:r>
      <w:hyperlink r:id="rId17" w:tgtFrame="_blank" w:history="1">
        <w:r w:rsidR="007A15E2" w:rsidRPr="00661959">
          <w:rPr>
            <w:rStyle w:val="Hyperlink"/>
            <w:b/>
            <w:bCs/>
          </w:rPr>
          <w:t>Michaela Stocker</w:t>
        </w:r>
      </w:hyperlink>
      <w:r w:rsidRPr="00661959">
        <w:br/>
      </w:r>
      <w:r w:rsidRPr="00661959">
        <w:br/>
      </w:r>
      <w:hyperlink r:id="rId18" w:tgtFrame="_blank" w:history="1">
        <w:r w:rsidR="007A15E2" w:rsidRPr="00661959">
          <w:rPr>
            <w:rStyle w:val="Hyperlink"/>
          </w:rPr>
          <w:t>Weitere Infos</w:t>
        </w:r>
      </w:hyperlink>
    </w:p>
    <w:p w14:paraId="4EE87628" w14:textId="77777777" w:rsidR="00016583" w:rsidRPr="00661959" w:rsidRDefault="00016583"/>
    <w:p w14:paraId="657D3D09" w14:textId="77777777" w:rsidR="007A15E2" w:rsidRPr="00661959" w:rsidRDefault="007A15E2"/>
    <w:p w14:paraId="7AAAA0E0" w14:textId="3544D588" w:rsidR="003F4B3E" w:rsidRPr="00661959" w:rsidRDefault="007A15E2">
      <w:pPr>
        <w:rPr>
          <w:b/>
          <w:bCs/>
        </w:rPr>
      </w:pPr>
      <w:r w:rsidRPr="00661959">
        <w:rPr>
          <w:b/>
          <w:bCs/>
        </w:rPr>
        <w:t>Ein wesentlicher Grund Erich Kästners „Fabian oder Der Gang vor die Hunde“ in unserer Gegenwart zu erzählen, ist, den Kipppunkt zu beschreiben: Wann fängt es an, dass Freiheit und Individualismus als Chaos wahrgenommen werden und den Ruf nach Ordnung auslösen? Den Tanz auf dem Vulkan und die Nervosität in der Welt zu untersuchen, finde ich wichtig und wegweisend für heute.</w:t>
      </w:r>
      <w:r w:rsidRPr="00661959">
        <w:rPr>
          <w:b/>
          <w:bCs/>
        </w:rPr>
        <w:br/>
      </w:r>
      <w:r w:rsidRPr="00661959">
        <w:t>- Sarantos Georgios Zervoulakos / Regisseur</w:t>
      </w:r>
    </w:p>
    <w:p w14:paraId="21497F2F" w14:textId="77777777" w:rsidR="007A15E2" w:rsidRPr="00661959" w:rsidRDefault="007A15E2"/>
    <w:p w14:paraId="09F901DC" w14:textId="26342875" w:rsidR="007A15E2" w:rsidRPr="00661959" w:rsidRDefault="007A15E2">
      <w:r w:rsidRPr="00661959">
        <w:rPr>
          <w:b/>
          <w:bCs/>
        </w:rPr>
        <w:t xml:space="preserve">Diese Arbeit markiert einen weiteren Schritt in unserer laufenden programmatischen Beschäftigung mit multi- und interdisziplinären Theaterformen: Schauspiel, Performance, Tanz, Livemusik und Gesang verbinden sich zu diesem vielperspektivischen Ganzen. Ich freue mich besonders, dass neben neuen, internationalen </w:t>
      </w:r>
      <w:proofErr w:type="spellStart"/>
      <w:r w:rsidRPr="00661959">
        <w:rPr>
          <w:b/>
          <w:bCs/>
        </w:rPr>
        <w:t>Künstler:innen</w:t>
      </w:r>
      <w:proofErr w:type="spellEnd"/>
      <w:r w:rsidRPr="00661959">
        <w:rPr>
          <w:b/>
          <w:bCs/>
        </w:rPr>
        <w:t xml:space="preserve"> auch prägende Südtiroler Wegbegleiter wie Lukas Spisser, Peter Schorn oder Fabian Mair Mitterer erneut auf unserer Bühne zu sehen sein werden.</w:t>
      </w:r>
      <w:r w:rsidRPr="00661959">
        <w:rPr>
          <w:b/>
          <w:bCs/>
        </w:rPr>
        <w:br/>
      </w:r>
      <w:r w:rsidRPr="00661959">
        <w:t>- Rudolf Frey / Intendant Vereinigte Bühnen Bozen</w:t>
      </w:r>
    </w:p>
    <w:p w14:paraId="594D3BB4" w14:textId="77777777" w:rsidR="00016583" w:rsidRPr="00661959" w:rsidRDefault="00016583"/>
    <w:p w14:paraId="389011A4" w14:textId="77777777" w:rsidR="007A15E2" w:rsidRPr="00661959" w:rsidRDefault="007A15E2"/>
    <w:p w14:paraId="03FD6FD6" w14:textId="42ABAAA0" w:rsidR="003F4B3E" w:rsidRPr="00661959" w:rsidRDefault="003F4B3E">
      <w:r w:rsidRPr="00661959">
        <w:rPr>
          <w:b/>
          <w:bCs/>
        </w:rPr>
        <w:t>Vorstellungstermine:</w:t>
      </w:r>
      <w:r w:rsidRPr="00661959">
        <w:rPr>
          <w:b/>
          <w:bCs/>
        </w:rPr>
        <w:br/>
      </w:r>
      <w:r w:rsidRPr="00661959">
        <w:rPr>
          <w:b/>
          <w:bCs/>
        </w:rPr>
        <w:br/>
      </w:r>
      <w:r w:rsidR="007A15E2" w:rsidRPr="00661959">
        <w:rPr>
          <w:b/>
          <w:bCs/>
        </w:rPr>
        <w:t>21.2.2026, 19.30 Uhr</w:t>
      </w:r>
      <w:r w:rsidR="00081387" w:rsidRPr="00661959">
        <w:rPr>
          <w:rFonts w:cs="Arial"/>
        </w:rPr>
        <w:t xml:space="preserve">  </w:t>
      </w:r>
      <w:r w:rsidR="007A15E2" w:rsidRPr="00661959">
        <w:t>/</w:t>
      </w:r>
      <w:r w:rsidR="00081387" w:rsidRPr="00661959">
        <w:rPr>
          <w:rFonts w:cs="Arial"/>
        </w:rPr>
        <w:t xml:space="preserve">  </w:t>
      </w:r>
      <w:r w:rsidR="007A15E2" w:rsidRPr="00661959">
        <w:t>Gro</w:t>
      </w:r>
      <w:r w:rsidR="007A15E2" w:rsidRPr="00661959">
        <w:rPr>
          <w:rFonts w:cs="Aptos"/>
        </w:rPr>
        <w:t>ß</w:t>
      </w:r>
      <w:r w:rsidR="007A15E2" w:rsidRPr="00661959">
        <w:t>es Haus, Stadttheater Bozen</w:t>
      </w:r>
      <w:r w:rsidR="00081387" w:rsidRPr="00661959">
        <w:rPr>
          <w:rFonts w:cs="Aptos"/>
        </w:rPr>
        <w:t xml:space="preserve"> – </w:t>
      </w:r>
      <w:r w:rsidR="007A15E2" w:rsidRPr="00661959">
        <w:rPr>
          <w:b/>
          <w:bCs/>
        </w:rPr>
        <w:t>Premiere</w:t>
      </w:r>
      <w:r w:rsidR="007A15E2" w:rsidRPr="00661959">
        <w:rPr>
          <w:b/>
          <w:bCs/>
        </w:rPr>
        <w:br/>
        <w:t>24.2.2026, 10 Uhr</w:t>
      </w:r>
      <w:r w:rsidR="00081387" w:rsidRPr="00661959">
        <w:rPr>
          <w:rFonts w:cs="Arial"/>
          <w:b/>
          <w:bCs/>
        </w:rPr>
        <w:t xml:space="preserve">  </w:t>
      </w:r>
      <w:r w:rsidR="007A15E2" w:rsidRPr="00661959">
        <w:t>/</w:t>
      </w:r>
      <w:r w:rsidR="00081387" w:rsidRPr="00661959">
        <w:rPr>
          <w:rFonts w:cs="Arial"/>
        </w:rPr>
        <w:t xml:space="preserve">  </w:t>
      </w:r>
      <w:r w:rsidR="007A15E2" w:rsidRPr="00661959">
        <w:t>Gro</w:t>
      </w:r>
      <w:r w:rsidR="007A15E2" w:rsidRPr="00661959">
        <w:rPr>
          <w:rFonts w:cs="Aptos"/>
        </w:rPr>
        <w:t>ß</w:t>
      </w:r>
      <w:r w:rsidR="007A15E2" w:rsidRPr="00661959">
        <w:t>es Haus, Stadttheater Bozen</w:t>
      </w:r>
      <w:r w:rsidR="00081387" w:rsidRPr="00661959">
        <w:rPr>
          <w:rFonts w:cs="Aptos"/>
        </w:rPr>
        <w:t xml:space="preserve"> – </w:t>
      </w:r>
      <w:r w:rsidR="007A15E2" w:rsidRPr="00661959">
        <w:t>Schulvorstellung</w:t>
      </w:r>
      <w:r w:rsidR="007A15E2" w:rsidRPr="00661959">
        <w:br/>
      </w:r>
      <w:r w:rsidR="007A15E2" w:rsidRPr="00661959">
        <w:rPr>
          <w:b/>
          <w:bCs/>
        </w:rPr>
        <w:t>25.2.2026, 10 Uhr</w:t>
      </w:r>
      <w:r w:rsidR="00081387" w:rsidRPr="00661959">
        <w:rPr>
          <w:rFonts w:cs="Arial"/>
          <w:b/>
          <w:bCs/>
        </w:rPr>
        <w:t xml:space="preserve">  </w:t>
      </w:r>
      <w:r w:rsidR="007A15E2" w:rsidRPr="00661959">
        <w:t>/</w:t>
      </w:r>
      <w:r w:rsidR="00081387" w:rsidRPr="00661959">
        <w:rPr>
          <w:rFonts w:cs="Arial"/>
        </w:rPr>
        <w:t xml:space="preserve">  </w:t>
      </w:r>
      <w:r w:rsidR="007A15E2" w:rsidRPr="00661959">
        <w:t>Gro</w:t>
      </w:r>
      <w:r w:rsidR="007A15E2" w:rsidRPr="00661959">
        <w:rPr>
          <w:rFonts w:cs="Aptos"/>
        </w:rPr>
        <w:t>ß</w:t>
      </w:r>
      <w:r w:rsidR="007A15E2" w:rsidRPr="00661959">
        <w:t>es Haus, Stadttheater Bozen</w:t>
      </w:r>
      <w:r w:rsidR="00081387" w:rsidRPr="00661959">
        <w:rPr>
          <w:rFonts w:cs="Aptos"/>
        </w:rPr>
        <w:t xml:space="preserve"> – </w:t>
      </w:r>
      <w:r w:rsidR="007A15E2" w:rsidRPr="00661959">
        <w:t>Schulvorstellung</w:t>
      </w:r>
      <w:r w:rsidR="007A15E2" w:rsidRPr="00661959">
        <w:rPr>
          <w:b/>
          <w:bCs/>
        </w:rPr>
        <w:br/>
        <w:t>26.2.2026, 19.30 Uhr</w:t>
      </w:r>
      <w:r w:rsidR="00081387" w:rsidRPr="00661959">
        <w:rPr>
          <w:rFonts w:cs="Arial"/>
        </w:rPr>
        <w:t xml:space="preserve">  </w:t>
      </w:r>
      <w:r w:rsidR="007A15E2" w:rsidRPr="00661959">
        <w:t>/</w:t>
      </w:r>
      <w:r w:rsidR="00081387" w:rsidRPr="00661959">
        <w:rPr>
          <w:rFonts w:cs="Arial"/>
        </w:rPr>
        <w:t xml:space="preserve">   </w:t>
      </w:r>
      <w:r w:rsidR="007A15E2" w:rsidRPr="00661959">
        <w:t>Gro</w:t>
      </w:r>
      <w:r w:rsidR="007A15E2" w:rsidRPr="00661959">
        <w:rPr>
          <w:rFonts w:cs="Aptos"/>
        </w:rPr>
        <w:t>ß</w:t>
      </w:r>
      <w:r w:rsidR="007A15E2" w:rsidRPr="00661959">
        <w:t>es Haus, Stadttheater Bozen</w:t>
      </w:r>
      <w:r w:rsidR="00081387" w:rsidRPr="00661959">
        <w:rPr>
          <w:rFonts w:cs="Aptos"/>
        </w:rPr>
        <w:t xml:space="preserve"> – </w:t>
      </w:r>
      <w:r w:rsidR="007A15E2" w:rsidRPr="00661959">
        <w:t>Vorstellung</w:t>
      </w:r>
      <w:r w:rsidR="007A15E2" w:rsidRPr="00661959">
        <w:rPr>
          <w:b/>
          <w:bCs/>
        </w:rPr>
        <w:br/>
        <w:t>27.2.2026, 18.45 Uhr</w:t>
      </w:r>
      <w:r w:rsidR="00661959" w:rsidRPr="00661959">
        <w:rPr>
          <w:rFonts w:cs="Arial"/>
        </w:rPr>
        <w:t xml:space="preserve">  </w:t>
      </w:r>
      <w:r w:rsidR="007A15E2" w:rsidRPr="00661959">
        <w:t>/</w:t>
      </w:r>
      <w:r w:rsidR="00661959" w:rsidRPr="00661959">
        <w:rPr>
          <w:rFonts w:cs="Arial"/>
        </w:rPr>
        <w:t xml:space="preserve">  </w:t>
      </w:r>
      <w:r w:rsidR="007A15E2" w:rsidRPr="00661959">
        <w:t>Gro</w:t>
      </w:r>
      <w:r w:rsidR="007A15E2" w:rsidRPr="00661959">
        <w:rPr>
          <w:rFonts w:cs="Aptos"/>
        </w:rPr>
        <w:t>ß</w:t>
      </w:r>
      <w:r w:rsidR="007A15E2" w:rsidRPr="00661959">
        <w:t>es Haus, Stadttheater Bozen</w:t>
      </w:r>
      <w:r w:rsidR="00661959" w:rsidRPr="00661959">
        <w:rPr>
          <w:rFonts w:cs="Aptos"/>
        </w:rPr>
        <w:t xml:space="preserve"> –</w:t>
      </w:r>
      <w:r w:rsidR="007A15E2" w:rsidRPr="00661959">
        <w:t>St</w:t>
      </w:r>
      <w:r w:rsidR="007A15E2" w:rsidRPr="00661959">
        <w:rPr>
          <w:rFonts w:cs="Aptos"/>
        </w:rPr>
        <w:t>ü</w:t>
      </w:r>
      <w:r w:rsidR="007A15E2" w:rsidRPr="00661959">
        <w:t>ckeinf</w:t>
      </w:r>
      <w:r w:rsidR="007A15E2" w:rsidRPr="00661959">
        <w:rPr>
          <w:rFonts w:cs="Aptos"/>
        </w:rPr>
        <w:t>ü</w:t>
      </w:r>
      <w:r w:rsidR="007A15E2" w:rsidRPr="00661959">
        <w:t>hrung</w:t>
      </w:r>
      <w:r w:rsidR="007A15E2" w:rsidRPr="00661959">
        <w:br/>
      </w:r>
      <w:r w:rsidR="007A15E2" w:rsidRPr="00661959">
        <w:rPr>
          <w:b/>
          <w:bCs/>
        </w:rPr>
        <w:t>27.2.2026, 19.30 Uhr</w:t>
      </w:r>
      <w:r w:rsidR="00661959" w:rsidRPr="00661959">
        <w:rPr>
          <w:rFonts w:cs="Arial"/>
          <w:b/>
          <w:bCs/>
        </w:rPr>
        <w:t xml:space="preserve">  </w:t>
      </w:r>
      <w:r w:rsidR="007A15E2" w:rsidRPr="00661959">
        <w:t>/</w:t>
      </w:r>
      <w:r w:rsidR="00661959" w:rsidRPr="00661959">
        <w:rPr>
          <w:rFonts w:cs="Arial"/>
        </w:rPr>
        <w:t xml:space="preserve">  </w:t>
      </w:r>
      <w:r w:rsidR="007A15E2" w:rsidRPr="00661959">
        <w:t>Gro</w:t>
      </w:r>
      <w:r w:rsidR="007A15E2" w:rsidRPr="00661959">
        <w:rPr>
          <w:rFonts w:cs="Aptos"/>
        </w:rPr>
        <w:t>ß</w:t>
      </w:r>
      <w:r w:rsidR="007A15E2" w:rsidRPr="00661959">
        <w:t>es Haus, Stadttheater Bozen</w:t>
      </w:r>
      <w:r w:rsidR="00661959" w:rsidRPr="00661959">
        <w:t xml:space="preserve"> </w:t>
      </w:r>
      <w:r w:rsidR="00661959" w:rsidRPr="00661959">
        <w:rPr>
          <w:rFonts w:cs="Aptos"/>
        </w:rPr>
        <w:t xml:space="preserve">– </w:t>
      </w:r>
      <w:r w:rsidR="007A15E2" w:rsidRPr="00661959">
        <w:t>Vorstellung</w:t>
      </w:r>
      <w:r w:rsidR="007A15E2" w:rsidRPr="00661959">
        <w:rPr>
          <w:b/>
          <w:bCs/>
        </w:rPr>
        <w:br/>
        <w:t>28.2.2026, 19.30 Uhr</w:t>
      </w:r>
      <w:r w:rsidR="00661959" w:rsidRPr="00661959">
        <w:rPr>
          <w:rFonts w:cs="Arial"/>
        </w:rPr>
        <w:t xml:space="preserve">  </w:t>
      </w:r>
      <w:r w:rsidR="007A15E2" w:rsidRPr="00661959">
        <w:t>/</w:t>
      </w:r>
      <w:r w:rsidR="00661959" w:rsidRPr="00661959">
        <w:rPr>
          <w:rFonts w:cs="Arial"/>
        </w:rPr>
        <w:t xml:space="preserve">  </w:t>
      </w:r>
      <w:r w:rsidR="007A15E2" w:rsidRPr="00661959">
        <w:t>Gro</w:t>
      </w:r>
      <w:r w:rsidR="007A15E2" w:rsidRPr="00661959">
        <w:rPr>
          <w:rFonts w:cs="Aptos"/>
        </w:rPr>
        <w:t>ß</w:t>
      </w:r>
      <w:r w:rsidR="007A15E2" w:rsidRPr="00661959">
        <w:t>es Haus, Stadttheater Bozen</w:t>
      </w:r>
      <w:r w:rsidR="00661959" w:rsidRPr="00661959">
        <w:rPr>
          <w:rFonts w:cs="Aptos"/>
        </w:rPr>
        <w:t xml:space="preserve"> – </w:t>
      </w:r>
      <w:r w:rsidR="007A15E2" w:rsidRPr="00661959">
        <w:t>Vorstellung</w:t>
      </w:r>
      <w:r w:rsidR="007A15E2" w:rsidRPr="00661959">
        <w:rPr>
          <w:b/>
          <w:bCs/>
        </w:rPr>
        <w:br/>
        <w:t>1.3.2026, 18 Uhr</w:t>
      </w:r>
      <w:r w:rsidR="00661959" w:rsidRPr="00661959">
        <w:t xml:space="preserve">  </w:t>
      </w:r>
      <w:r w:rsidR="007A15E2" w:rsidRPr="00661959">
        <w:t>/</w:t>
      </w:r>
      <w:r w:rsidR="00661959" w:rsidRPr="00661959">
        <w:rPr>
          <w:rFonts w:cs="Arial"/>
        </w:rPr>
        <w:t xml:space="preserve">  </w:t>
      </w:r>
      <w:r w:rsidR="007A15E2" w:rsidRPr="00661959">
        <w:t>Gro</w:t>
      </w:r>
      <w:r w:rsidR="007A15E2" w:rsidRPr="00661959">
        <w:rPr>
          <w:rFonts w:cs="Aptos"/>
        </w:rPr>
        <w:t>ß</w:t>
      </w:r>
      <w:r w:rsidR="007A15E2" w:rsidRPr="00661959">
        <w:t>es Haus, Stadttheater Bozen</w:t>
      </w:r>
      <w:r w:rsidR="00661959" w:rsidRPr="00661959">
        <w:rPr>
          <w:rFonts w:cs="Aptos"/>
        </w:rPr>
        <w:t xml:space="preserve"> – </w:t>
      </w:r>
      <w:r w:rsidR="007A15E2" w:rsidRPr="00661959">
        <w:rPr>
          <w:b/>
          <w:bCs/>
        </w:rPr>
        <w:t>Dernière</w:t>
      </w:r>
      <w:r w:rsidRPr="00661959">
        <w:br/>
      </w:r>
      <w:r w:rsidRPr="00661959">
        <w:lastRenderedPageBreak/>
        <w:br/>
        <w:t xml:space="preserve">Tickets und Infos: </w:t>
      </w:r>
      <w:hyperlink r:id="rId19" w:tgtFrame="_blank" w:history="1">
        <w:r w:rsidRPr="00661959">
          <w:rPr>
            <w:rStyle w:val="Hyperlink"/>
          </w:rPr>
          <w:t>www.theater-bozen.it</w:t>
        </w:r>
      </w:hyperlink>
      <w:r w:rsidR="007A15E2" w:rsidRPr="00661959">
        <w:br/>
      </w:r>
      <w:r w:rsidR="007A15E2" w:rsidRPr="00661959">
        <w:br/>
        <w:t xml:space="preserve">Gerne können Sie auch unsere Schulvorstellungen am Vormittag besuchen. Einzelkarten für Schulvorstellungen sind per Mail an </w:t>
      </w:r>
      <w:hyperlink r:id="rId20" w:tgtFrame="_blank" w:history="1">
        <w:r w:rsidR="007A15E2" w:rsidRPr="00661959">
          <w:rPr>
            <w:rStyle w:val="Hyperlink"/>
          </w:rPr>
          <w:t>andrea.malfertheiner@theater-bozen.it</w:t>
        </w:r>
      </w:hyperlink>
      <w:r w:rsidR="007A15E2" w:rsidRPr="00661959">
        <w:t xml:space="preserve"> buchbar.</w:t>
      </w:r>
    </w:p>
    <w:p w14:paraId="085F6B21" w14:textId="77777777" w:rsidR="00016583" w:rsidRPr="00661959" w:rsidRDefault="00016583"/>
    <w:p w14:paraId="2CA57EDC" w14:textId="77777777" w:rsidR="007A15E2" w:rsidRPr="00661959" w:rsidRDefault="007A15E2"/>
    <w:p w14:paraId="6D6A27D3" w14:textId="59A4FC9C" w:rsidR="007A15E2" w:rsidRPr="00661959" w:rsidRDefault="007A15E2">
      <w:r w:rsidRPr="00661959">
        <w:rPr>
          <w:b/>
          <w:bCs/>
        </w:rPr>
        <w:t>Sarantos Georgios Zervoulakos / Regie</w:t>
      </w:r>
      <w:r w:rsidRPr="00661959">
        <w:rPr>
          <w:b/>
          <w:bCs/>
        </w:rPr>
        <w:br/>
      </w:r>
      <w:r w:rsidRPr="00661959">
        <w:rPr>
          <w:b/>
          <w:bCs/>
        </w:rPr>
        <w:br/>
      </w:r>
      <w:r w:rsidRPr="00661959">
        <w:t xml:space="preserve">*1980 in Thessaloniki, zweisprachig aufgewachsen zwischen Griechenland und Deutschland – studiert Medizin, bevor er ein Studium der Schauspielregie am Max Reinhardt Seminar in Wien aufnimmt. Es folgen zahlreiche Inszenierungen in seiner Wahlheimat Österreich, in Griechenland, Deutschland und Italien – unter anderem am Düsseldorfer Schauspielhaus, Schauspielhaus Graz, Schauspiel Leipzig, Theater Oberhausen, am Residenztheater München, am Volkstheater Wien, für das Theater in der Josefstadt, Burgtheater Wien, am Nationaltheater Athen, Nationaltheater Thessaloniki, für das Onassis Cultural Center Athen (Onassis Stegi), die Michael Cacoyannis </w:t>
      </w:r>
      <w:proofErr w:type="spellStart"/>
      <w:r w:rsidRPr="00661959">
        <w:t>Foundation</w:t>
      </w:r>
      <w:proofErr w:type="spellEnd"/>
      <w:r w:rsidRPr="00661959">
        <w:t xml:space="preserve"> Athen, die Botschaft der Bundesrepublik Deutschland in Athen, das </w:t>
      </w:r>
      <w:proofErr w:type="spellStart"/>
      <w:r w:rsidRPr="00661959">
        <w:t>Achilleion</w:t>
      </w:r>
      <w:proofErr w:type="spellEnd"/>
      <w:r w:rsidRPr="00661959">
        <w:t xml:space="preserve"> Museum auf Korfu sowie für das Festival von Athen &amp; Epidaurus.</w:t>
      </w:r>
    </w:p>
    <w:p w14:paraId="5CA06D70" w14:textId="1C4A6750" w:rsidR="003F4B3E" w:rsidRPr="00661959" w:rsidRDefault="007A15E2">
      <w:pPr>
        <w:rPr>
          <w:b/>
          <w:bCs/>
          <w:lang w:val="it-IT"/>
        </w:rPr>
      </w:pPr>
      <w:r w:rsidRPr="00661959">
        <w:t>Im Jahr 2016 gründet er das vielsprachige Kollektiv „</w:t>
      </w:r>
      <w:proofErr w:type="spellStart"/>
      <w:r w:rsidRPr="00661959">
        <w:t>Eteria</w:t>
      </w:r>
      <w:proofErr w:type="spellEnd"/>
      <w:r w:rsidRPr="00661959">
        <w:t xml:space="preserve"> Filon – A Multilingual Open Society </w:t>
      </w:r>
      <w:proofErr w:type="spellStart"/>
      <w:r w:rsidRPr="00661959">
        <w:t>For</w:t>
      </w:r>
      <w:proofErr w:type="spellEnd"/>
      <w:r w:rsidRPr="00661959">
        <w:t xml:space="preserve"> </w:t>
      </w:r>
      <w:proofErr w:type="spellStart"/>
      <w:r w:rsidRPr="00661959">
        <w:t>Artistic</w:t>
      </w:r>
      <w:proofErr w:type="spellEnd"/>
      <w:r w:rsidRPr="00661959">
        <w:t xml:space="preserve"> Interchange“ (</w:t>
      </w:r>
      <w:hyperlink r:id="rId21" w:history="1">
        <w:r w:rsidRPr="00661959">
          <w:rPr>
            <w:rStyle w:val="Hyperlink"/>
          </w:rPr>
          <w:t>www.eteriafilon.com</w:t>
        </w:r>
      </w:hyperlink>
      <w:r w:rsidRPr="00661959">
        <w:t xml:space="preserve">). Unter seinem Vornamen Sarantos Georgios ist er als Autor und Übersetzer tätig, wobei er bisher vorwiegend griechische Gegenwartsdramatik ins Deutsche übertragen hat. Im Studienjahr 2023/24 war er Gastprofessor für Schauspielregie am Max Reinhardt Seminar. Er lebt und arbeitet zwischen Athen und Wien. Nach „Vor Sonnenaufgang“ ist „Fabian oder Der Gang vor die Hunde“ nun seine zweite Regiearbeit an den Vereinigten Bühnen Bozen. </w:t>
      </w:r>
      <w:hyperlink r:id="rId22" w:tgtFrame="_blank" w:history="1">
        <w:r w:rsidRPr="00661959">
          <w:rPr>
            <w:rStyle w:val="Hyperlink"/>
            <w:lang w:val="it-IT"/>
          </w:rPr>
          <w:t>www.sarantoszervoulakos.com</w:t>
        </w:r>
      </w:hyperlink>
    </w:p>
    <w:p w14:paraId="778AE471" w14:textId="77777777" w:rsidR="007A15E2" w:rsidRPr="00661959" w:rsidRDefault="007A15E2">
      <w:pPr>
        <w:pBdr>
          <w:bottom w:val="single" w:sz="12" w:space="1" w:color="auto"/>
        </w:pBdr>
        <w:rPr>
          <w:lang w:val="it-IT"/>
        </w:rPr>
      </w:pPr>
    </w:p>
    <w:p w14:paraId="3EB59A50" w14:textId="77777777" w:rsidR="00081387" w:rsidRPr="00661959" w:rsidRDefault="00081387">
      <w:pPr>
        <w:pBdr>
          <w:bottom w:val="single" w:sz="12" w:space="1" w:color="auto"/>
        </w:pBdr>
        <w:rPr>
          <w:lang w:val="it-IT"/>
        </w:rPr>
      </w:pPr>
    </w:p>
    <w:p w14:paraId="67AA3C37" w14:textId="77777777" w:rsidR="003F4B3E" w:rsidRPr="00661959" w:rsidRDefault="003F4B3E">
      <w:pPr>
        <w:rPr>
          <w:lang w:val="it-IT"/>
        </w:rPr>
      </w:pPr>
    </w:p>
    <w:p w14:paraId="58A892EF" w14:textId="77777777" w:rsidR="00081387" w:rsidRPr="00661959" w:rsidRDefault="00081387">
      <w:pPr>
        <w:rPr>
          <w:lang w:val="it-IT"/>
        </w:rPr>
      </w:pPr>
    </w:p>
    <w:p w14:paraId="6B263618" w14:textId="1D11050C" w:rsidR="003F4B3E" w:rsidRPr="00661959" w:rsidRDefault="003F4B3E">
      <w:pPr>
        <w:rPr>
          <w:lang w:val="it-IT"/>
        </w:rPr>
      </w:pPr>
      <w:r w:rsidRPr="00661959">
        <w:rPr>
          <w:b/>
          <w:bCs/>
          <w:lang w:val="it-IT"/>
        </w:rPr>
        <w:t>Gentili rappresentanti dei media,</w:t>
      </w:r>
      <w:r w:rsidRPr="00661959">
        <w:rPr>
          <w:lang w:val="it-IT"/>
        </w:rPr>
        <w:br/>
      </w:r>
      <w:r w:rsidRPr="00661959">
        <w:rPr>
          <w:lang w:val="it-IT"/>
        </w:rPr>
        <w:br/>
      </w:r>
      <w:r w:rsidR="00DF16E9" w:rsidRPr="00661959">
        <w:rPr>
          <w:lang w:val="it-IT"/>
        </w:rPr>
        <w:t xml:space="preserve">Con la presente vi inviamo, con richiesta di pubblicazione, le informazioni relative alla nostra prossima produzione: “Fabian </w:t>
      </w:r>
      <w:proofErr w:type="spellStart"/>
      <w:r w:rsidR="00DF16E9" w:rsidRPr="00661959">
        <w:rPr>
          <w:lang w:val="it-IT"/>
        </w:rPr>
        <w:t>oder</w:t>
      </w:r>
      <w:proofErr w:type="spellEnd"/>
      <w:r w:rsidR="00DF16E9" w:rsidRPr="00661959">
        <w:rPr>
          <w:lang w:val="it-IT"/>
        </w:rPr>
        <w:t xml:space="preserve"> Der Gang </w:t>
      </w:r>
      <w:proofErr w:type="spellStart"/>
      <w:r w:rsidR="00DF16E9" w:rsidRPr="00661959">
        <w:rPr>
          <w:lang w:val="it-IT"/>
        </w:rPr>
        <w:t>vor</w:t>
      </w:r>
      <w:proofErr w:type="spellEnd"/>
      <w:r w:rsidR="00DF16E9" w:rsidRPr="00661959">
        <w:rPr>
          <w:lang w:val="it-IT"/>
        </w:rPr>
        <w:t xml:space="preserve"> die Hunde”, tratto dall’omonimo romanzo di Erich Kästner.</w:t>
      </w:r>
      <w:r w:rsidR="00DF16E9" w:rsidRPr="00661959">
        <w:rPr>
          <w:lang w:val="it-IT"/>
        </w:rPr>
        <w:br/>
      </w:r>
      <w:r w:rsidR="00DF16E9" w:rsidRPr="00661959">
        <w:rPr>
          <w:lang w:val="it-IT"/>
        </w:rPr>
        <w:lastRenderedPageBreak/>
        <w:br/>
        <w:t>L’intero team e il cast sono a disposizione per interviste.</w:t>
      </w:r>
      <w:r w:rsidR="00DF16E9" w:rsidRPr="00661959">
        <w:rPr>
          <w:lang w:val="it-IT"/>
        </w:rPr>
        <w:br/>
        <w:t>Per qualsiasi domanda o ulteriore informazione, vi preghiamo di contattarmi.</w:t>
      </w:r>
      <w:r w:rsidR="00DF16E9" w:rsidRPr="00661959">
        <w:rPr>
          <w:lang w:val="it-IT"/>
        </w:rPr>
        <w:br/>
      </w:r>
      <w:r w:rsidR="00DF16E9" w:rsidRPr="00661959">
        <w:rPr>
          <w:lang w:val="it-IT"/>
        </w:rPr>
        <w:br/>
        <w:t xml:space="preserve">Il materiale fotografico è disponibile per il download </w:t>
      </w:r>
      <w:hyperlink r:id="rId23" w:tgtFrame="_blank" w:history="1">
        <w:r w:rsidR="00DF16E9" w:rsidRPr="00661959">
          <w:rPr>
            <w:rStyle w:val="Hyperlink"/>
            <w:lang w:val="it-IT"/>
          </w:rPr>
          <w:t>qui</w:t>
        </w:r>
      </w:hyperlink>
      <w:r w:rsidR="00DF16E9" w:rsidRPr="00661959">
        <w:rPr>
          <w:lang w:val="it-IT"/>
        </w:rPr>
        <w:t xml:space="preserve"> (in costante aggiornamento)</w:t>
      </w:r>
      <w:r w:rsidR="00DF16E9" w:rsidRPr="00661959">
        <w:rPr>
          <w:lang w:val="it-IT"/>
        </w:rPr>
        <w:br/>
      </w:r>
      <w:r w:rsidR="00DF16E9" w:rsidRPr="00661959">
        <w:rPr>
          <w:lang w:val="it-IT"/>
        </w:rPr>
        <w:br/>
      </w:r>
      <w:r w:rsidR="00DF16E9" w:rsidRPr="00661959">
        <w:rPr>
          <w:b/>
          <w:bCs/>
          <w:lang w:val="it-IT"/>
        </w:rPr>
        <w:t>Opportunità di registrazione / visita alle prove:</w:t>
      </w:r>
      <w:r w:rsidR="00DF16E9" w:rsidRPr="00661959">
        <w:rPr>
          <w:lang w:val="it-IT"/>
        </w:rPr>
        <w:br/>
      </w:r>
      <w:r w:rsidR="00DF16E9" w:rsidRPr="00661959">
        <w:rPr>
          <w:b/>
          <w:bCs/>
          <w:lang w:val="it-IT"/>
        </w:rPr>
        <w:t>Mer, 18.2.2026, ore 19</w:t>
      </w:r>
      <w:r w:rsidR="00DF16E9" w:rsidRPr="00661959">
        <w:rPr>
          <w:lang w:val="it-IT"/>
        </w:rPr>
        <w:t xml:space="preserve"> - prova 1 (HP1), Sala Grande, Teatro Comunale Bolzano</w:t>
      </w:r>
      <w:r w:rsidR="00DF16E9" w:rsidRPr="00661959">
        <w:rPr>
          <w:b/>
          <w:bCs/>
          <w:lang w:val="it-IT"/>
        </w:rPr>
        <w:br/>
        <w:t>Gio, 19.2.2026, ore 19</w:t>
      </w:r>
      <w:r w:rsidR="00DF16E9" w:rsidRPr="00661959">
        <w:rPr>
          <w:lang w:val="it-IT"/>
        </w:rPr>
        <w:t xml:space="preserve"> - prova 2 (HP2), Sala Grande, Teatro Comunale Bolzano</w:t>
      </w:r>
      <w:r w:rsidR="00DF16E9" w:rsidRPr="00661959">
        <w:rPr>
          <w:lang w:val="it-IT"/>
        </w:rPr>
        <w:br/>
      </w:r>
      <w:r w:rsidR="00DF16E9" w:rsidRPr="00661959">
        <w:rPr>
          <w:b/>
          <w:bCs/>
          <w:lang w:val="it-IT"/>
        </w:rPr>
        <w:t>Ven, 20.2.2026, ore 19.30</w:t>
      </w:r>
      <w:r w:rsidR="00DF16E9" w:rsidRPr="00661959">
        <w:rPr>
          <w:lang w:val="it-IT"/>
        </w:rPr>
        <w:t xml:space="preserve"> - prova generale (GP), Sala Grande, Teatro Comunale Bolzano</w:t>
      </w:r>
      <w:r w:rsidR="00DF16E9" w:rsidRPr="00661959">
        <w:rPr>
          <w:lang w:val="it-IT"/>
        </w:rPr>
        <w:br/>
      </w:r>
      <w:r w:rsidR="00DF16E9" w:rsidRPr="00661959">
        <w:rPr>
          <w:lang w:val="it-IT"/>
        </w:rPr>
        <w:br/>
        <w:t>Per la copertura redazionale saremo lieti di riservarvi un biglietto omaggio per la vostra visita a teatro.</w:t>
      </w:r>
      <w:r w:rsidR="00DF16E9" w:rsidRPr="00661959">
        <w:rPr>
          <w:lang w:val="it-IT"/>
        </w:rPr>
        <w:br/>
      </w:r>
      <w:r w:rsidRPr="00661959">
        <w:rPr>
          <w:lang w:val="it-IT"/>
        </w:rPr>
        <w:br/>
        <w:t>Cordiali saluti,</w:t>
      </w:r>
      <w:r w:rsidRPr="00661959">
        <w:rPr>
          <w:lang w:val="it-IT"/>
        </w:rPr>
        <w:br/>
      </w:r>
      <w:r w:rsidRPr="00661959">
        <w:rPr>
          <w:lang w:val="it-IT"/>
        </w:rPr>
        <w:br/>
        <w:t>Giulia Fuchs</w:t>
      </w:r>
      <w:r w:rsidRPr="00661959">
        <w:rPr>
          <w:lang w:val="it-IT"/>
        </w:rPr>
        <w:br/>
        <w:t>Comunicazione</w:t>
      </w:r>
      <w:r w:rsidRPr="00661959">
        <w:rPr>
          <w:lang w:val="it-IT"/>
        </w:rPr>
        <w:br/>
      </w:r>
      <w:hyperlink r:id="rId24" w:tgtFrame="_blank" w:history="1">
        <w:r w:rsidRPr="00661959">
          <w:rPr>
            <w:rStyle w:val="Hyperlink"/>
            <w:lang w:val="it-IT"/>
          </w:rPr>
          <w:t>giulia.fuchs@theater-bozen.it</w:t>
        </w:r>
      </w:hyperlink>
      <w:r w:rsidRPr="00661959">
        <w:rPr>
          <w:lang w:val="it-IT"/>
        </w:rPr>
        <w:br/>
        <w:t>+39 335 625 1375</w:t>
      </w:r>
    </w:p>
    <w:p w14:paraId="050AE56C" w14:textId="77777777" w:rsidR="003F4B3E" w:rsidRPr="00661959" w:rsidRDefault="003F4B3E">
      <w:pPr>
        <w:rPr>
          <w:lang w:val="it-IT"/>
        </w:rPr>
      </w:pPr>
    </w:p>
    <w:p w14:paraId="3215A7D9" w14:textId="77777777" w:rsidR="00DF16E9" w:rsidRPr="00661959" w:rsidRDefault="00DF16E9">
      <w:pPr>
        <w:rPr>
          <w:lang w:val="it-IT"/>
        </w:rPr>
      </w:pPr>
    </w:p>
    <w:p w14:paraId="1ACDF369" w14:textId="385A7D07" w:rsidR="003F4B3E" w:rsidRPr="00661959" w:rsidRDefault="00DF16E9">
      <w:pPr>
        <w:rPr>
          <w:lang w:val="it-IT"/>
        </w:rPr>
      </w:pPr>
      <w:hyperlink r:id="rId25" w:history="1">
        <w:r w:rsidRPr="00661959">
          <w:rPr>
            <w:rStyle w:val="Hyperlink"/>
            <w:lang w:val="it-IT"/>
          </w:rPr>
          <w:t xml:space="preserve">Fabian </w:t>
        </w:r>
        <w:proofErr w:type="spellStart"/>
        <w:r w:rsidRPr="00661959">
          <w:rPr>
            <w:rStyle w:val="Hyperlink"/>
            <w:lang w:val="it-IT"/>
          </w:rPr>
          <w:t>oder</w:t>
        </w:r>
        <w:proofErr w:type="spellEnd"/>
        <w:r w:rsidRPr="00661959">
          <w:rPr>
            <w:rStyle w:val="Hyperlink"/>
            <w:lang w:val="it-IT"/>
          </w:rPr>
          <w:t xml:space="preserve"> Der Gang </w:t>
        </w:r>
        <w:proofErr w:type="spellStart"/>
        <w:r w:rsidRPr="00661959">
          <w:rPr>
            <w:rStyle w:val="Hyperlink"/>
            <w:lang w:val="it-IT"/>
          </w:rPr>
          <w:t>vor</w:t>
        </w:r>
        <w:proofErr w:type="spellEnd"/>
        <w:r w:rsidRPr="00661959">
          <w:rPr>
            <w:rStyle w:val="Hyperlink"/>
            <w:lang w:val="it-IT"/>
          </w:rPr>
          <w:t xml:space="preserve"> die Hunde</w:t>
        </w:r>
      </w:hyperlink>
      <w:r w:rsidR="003F4B3E" w:rsidRPr="00661959">
        <w:rPr>
          <w:lang w:val="it-IT"/>
        </w:rPr>
        <w:br/>
      </w:r>
      <w:r w:rsidRPr="00661959">
        <w:rPr>
          <w:b/>
          <w:bCs/>
          <w:lang w:val="it-IT"/>
        </w:rPr>
        <w:t>Adattamento teatrale di Matthias Thalheim</w:t>
      </w:r>
      <w:r w:rsidRPr="00661959">
        <w:rPr>
          <w:b/>
          <w:bCs/>
          <w:lang w:val="it-IT"/>
        </w:rPr>
        <w:br/>
        <w:t>Tratto dall’omonimo romanzo di Erich Kästner</w:t>
      </w:r>
      <w:r w:rsidRPr="00661959">
        <w:rPr>
          <w:b/>
          <w:bCs/>
          <w:lang w:val="it-IT"/>
        </w:rPr>
        <w:br/>
      </w:r>
      <w:r w:rsidRPr="00661959">
        <w:rPr>
          <w:b/>
          <w:bCs/>
          <w:lang w:val="it-IT"/>
        </w:rPr>
        <w:br/>
        <w:t>Prima: 21 febbraio 2026, Sala Grande, Teatro Comunale Bolzano</w:t>
      </w:r>
      <w:r w:rsidRPr="00661959">
        <w:rPr>
          <w:lang w:val="it-IT"/>
        </w:rPr>
        <w:br/>
      </w:r>
      <w:r w:rsidRPr="00661959">
        <w:rPr>
          <w:lang w:val="it-IT"/>
        </w:rPr>
        <w:br/>
        <w:t>Jakob Fabian è dottore in filosofia, redattore pubblicitario e moralista. Vive a Berlino, una città che appare in tutte le sue contraddizioni: case editrici e giornali prestigiosi, una vita notturna sfavillante popolata da donne, uomini e persone FLINTA*, militanze comuniste e rigurgiti nazisti, lavoro e disoccupazione, sfarzo e miseria. Fabian si addentra impavido in questo universo labirintico, ma col tempo finisce per perdere ogni cosa: il lavoro, l’amore, l’amico più caro e – infine – sé stesso. L’epilogo di questa deriva avviene quando si tuffa in acqua per salvare un bambino, pur non sapendo nuotare.</w:t>
      </w:r>
      <w:r w:rsidRPr="00661959">
        <w:rPr>
          <w:lang w:val="it-IT"/>
        </w:rPr>
        <w:br/>
      </w:r>
      <w:r w:rsidRPr="00661959">
        <w:rPr>
          <w:lang w:val="it-IT"/>
        </w:rPr>
        <w:br/>
        <w:t>Erich Kästner scrisse questo romanzo nel 1930: un appello alla ragione che, appena tre anni più tardi, venne bruciato in pubblico. Quest’opera resta una delle satire più lucide e impietose della società tedesca. La sua attualità politica è, ancora oggi, sconvolgente.</w:t>
      </w:r>
      <w:r w:rsidRPr="00661959">
        <w:rPr>
          <w:lang w:val="it-IT"/>
        </w:rPr>
        <w:br/>
      </w:r>
      <w:r w:rsidRPr="00661959">
        <w:rPr>
          <w:lang w:val="it-IT"/>
        </w:rPr>
        <w:br/>
      </w:r>
      <w:r w:rsidRPr="00661959">
        <w:rPr>
          <w:lang w:val="it-IT"/>
        </w:rPr>
        <w:lastRenderedPageBreak/>
        <w:t xml:space="preserve">Sarantos Georgios Zervoulakos torna a calcare la scena dopo il suo esordio come regista al </w:t>
      </w:r>
      <w:proofErr w:type="spellStart"/>
      <w:r w:rsidRPr="00661959">
        <w:rPr>
          <w:lang w:val="it-IT"/>
        </w:rPr>
        <w:t>Vereinigte</w:t>
      </w:r>
      <w:proofErr w:type="spellEnd"/>
      <w:r w:rsidRPr="00661959">
        <w:rPr>
          <w:lang w:val="it-IT"/>
        </w:rPr>
        <w:t xml:space="preserve"> </w:t>
      </w:r>
      <w:proofErr w:type="spellStart"/>
      <w:r w:rsidRPr="00661959">
        <w:rPr>
          <w:lang w:val="it-IT"/>
        </w:rPr>
        <w:t>Bühnen</w:t>
      </w:r>
      <w:proofErr w:type="spellEnd"/>
      <w:r w:rsidRPr="00661959">
        <w:rPr>
          <w:lang w:val="it-IT"/>
        </w:rPr>
        <w:t xml:space="preserve"> Bozen nella stagione teatrale 2024/25, quando ha firmato la direzione scenica dell’opera “Vor </w:t>
      </w:r>
      <w:proofErr w:type="spellStart"/>
      <w:r w:rsidRPr="00661959">
        <w:rPr>
          <w:lang w:val="it-IT"/>
        </w:rPr>
        <w:t>Sonnenaufgang</w:t>
      </w:r>
      <w:proofErr w:type="spellEnd"/>
      <w:r w:rsidRPr="00661959">
        <w:rPr>
          <w:lang w:val="it-IT"/>
        </w:rPr>
        <w:t xml:space="preserve">” di Gerhart Hauptmann, riadattata da Ewald Palmetshofer. In quell’occasione, con Ece </w:t>
      </w:r>
      <w:proofErr w:type="spellStart"/>
      <w:r w:rsidRPr="00661959">
        <w:rPr>
          <w:lang w:val="it-IT"/>
        </w:rPr>
        <w:t>Anisoglu</w:t>
      </w:r>
      <w:proofErr w:type="spellEnd"/>
      <w:r w:rsidRPr="00661959">
        <w:rPr>
          <w:lang w:val="it-IT"/>
        </w:rPr>
        <w:t xml:space="preserve">, aveva trasformato lo Studio del Teatro Comunale in un’autentica sauna familiare. Ora, affronta l’epica urbana di Kästner avvalendosi di un linguaggio scenico multidisciplinare: coreografia, canto, musica dal vivo. L’adattamento per il pubblico bolzanino si ispira a una storica versione radiofonica realizzata durante la Repubblica Democratica tedesca (RTD) negli anni ‘80 da Matthias Thalheim. Oggi, insieme a lui, </w:t>
      </w:r>
      <w:proofErr w:type="spellStart"/>
      <w:r w:rsidRPr="00661959">
        <w:rPr>
          <w:lang w:val="it-IT"/>
        </w:rPr>
        <w:t>Zervoulakos</w:t>
      </w:r>
      <w:proofErr w:type="spellEnd"/>
      <w:r w:rsidRPr="00661959">
        <w:rPr>
          <w:lang w:val="it-IT"/>
        </w:rPr>
        <w:t xml:space="preserve"> ne riattiva la forza visionaria aprendo uno squarcio sul nostro presente. Il testo diventa racconto vivido e riflessione attuale, capace di illuminare i chiaroscuri della metropoli e uno spirito del tempo che, inquietantemente, sembra ripresentarsi ciclicamente.</w:t>
      </w:r>
    </w:p>
    <w:p w14:paraId="0E67180D" w14:textId="77777777" w:rsidR="003F4B3E" w:rsidRPr="00661959" w:rsidRDefault="003F4B3E">
      <w:pPr>
        <w:rPr>
          <w:lang w:val="it-IT"/>
        </w:rPr>
      </w:pPr>
    </w:p>
    <w:p w14:paraId="701657CD" w14:textId="3DD02406" w:rsidR="003F4B3E" w:rsidRPr="00661959" w:rsidRDefault="003F4B3E">
      <w:pPr>
        <w:rPr>
          <w:b/>
          <w:bCs/>
          <w:lang w:val="it-IT"/>
        </w:rPr>
      </w:pPr>
      <w:r w:rsidRPr="00661959">
        <w:rPr>
          <w:b/>
          <w:bCs/>
          <w:lang w:val="it-IT"/>
        </w:rPr>
        <w:t>con</w:t>
      </w:r>
      <w:r w:rsidRPr="00661959">
        <w:rPr>
          <w:lang w:val="it-IT"/>
        </w:rPr>
        <w:br/>
      </w:r>
      <w:hyperlink r:id="rId26" w:tgtFrame="_blank" w:history="1">
        <w:r w:rsidR="00DF16E9" w:rsidRPr="00661959">
          <w:rPr>
            <w:rStyle w:val="Hyperlink"/>
            <w:lang w:val="it-IT"/>
          </w:rPr>
          <w:t>Bernd-Christian Althoff</w:t>
        </w:r>
        <w:r w:rsidR="00DF16E9" w:rsidRPr="00661959">
          <w:rPr>
            <w:rStyle w:val="Hyperlink"/>
            <w:lang w:val="it-IT"/>
          </w:rPr>
          <w:br/>
          <w:t>Pippa Galli</w:t>
        </w:r>
        <w:r w:rsidR="00DF16E9" w:rsidRPr="00661959">
          <w:rPr>
            <w:rStyle w:val="Hyperlink"/>
            <w:lang w:val="it-IT"/>
          </w:rPr>
          <w:br/>
          <w:t>Fabian Mair Mitterer</w:t>
        </w:r>
        <w:r w:rsidR="00DF16E9" w:rsidRPr="00661959">
          <w:rPr>
            <w:rStyle w:val="Hyperlink"/>
            <w:lang w:val="it-IT"/>
          </w:rPr>
          <w:br/>
          <w:t>Robin Rohrmann</w:t>
        </w:r>
        <w:r w:rsidR="00DF16E9" w:rsidRPr="00661959">
          <w:rPr>
            <w:rStyle w:val="Hyperlink"/>
            <w:lang w:val="it-IT"/>
          </w:rPr>
          <w:br/>
          <w:t>Peter Schorn</w:t>
        </w:r>
        <w:r w:rsidR="00DF16E9" w:rsidRPr="00661959">
          <w:rPr>
            <w:rStyle w:val="Hyperlink"/>
            <w:lang w:val="it-IT"/>
          </w:rPr>
          <w:br/>
          <w:t>Lukas Spisser</w:t>
        </w:r>
        <w:r w:rsidR="00DF16E9" w:rsidRPr="00661959">
          <w:rPr>
            <w:rStyle w:val="Hyperlink"/>
            <w:lang w:val="it-IT"/>
          </w:rPr>
          <w:br/>
          <w:t>Katja Uffelmann</w:t>
        </w:r>
      </w:hyperlink>
      <w:r w:rsidR="00DF16E9" w:rsidRPr="00661959">
        <w:rPr>
          <w:lang w:val="it-IT"/>
        </w:rPr>
        <w:br/>
      </w:r>
      <w:r w:rsidRPr="00661959">
        <w:rPr>
          <w:b/>
          <w:bCs/>
          <w:lang w:val="it-IT"/>
        </w:rPr>
        <w:br/>
      </w:r>
      <w:r w:rsidR="00DF16E9" w:rsidRPr="00661959">
        <w:rPr>
          <w:b/>
          <w:bCs/>
          <w:lang w:val="it-IT"/>
        </w:rPr>
        <w:t>Regia</w:t>
      </w:r>
      <w:r w:rsidR="00081387" w:rsidRPr="00661959">
        <w:rPr>
          <w:b/>
          <w:bCs/>
          <w:lang w:val="it-IT"/>
        </w:rPr>
        <w:t xml:space="preserve"> </w:t>
      </w:r>
      <w:hyperlink r:id="rId27" w:tgtFrame="_blank" w:history="1">
        <w:r w:rsidR="00DF16E9" w:rsidRPr="00661959">
          <w:rPr>
            <w:rStyle w:val="Hyperlink"/>
            <w:b/>
            <w:bCs/>
            <w:lang w:val="it-IT"/>
          </w:rPr>
          <w:t>Sarantos Georgios Zervoulakos</w:t>
        </w:r>
      </w:hyperlink>
      <w:r w:rsidR="00DF16E9" w:rsidRPr="00661959">
        <w:rPr>
          <w:b/>
          <w:bCs/>
          <w:lang w:val="it-IT"/>
        </w:rPr>
        <w:br/>
        <w:t>Scene</w:t>
      </w:r>
      <w:r w:rsidR="00081387" w:rsidRPr="00661959">
        <w:rPr>
          <w:b/>
          <w:bCs/>
          <w:lang w:val="it-IT"/>
        </w:rPr>
        <w:t xml:space="preserve"> </w:t>
      </w:r>
      <w:hyperlink r:id="rId28" w:tgtFrame="_blank" w:history="1">
        <w:r w:rsidR="00DF16E9" w:rsidRPr="00661959">
          <w:rPr>
            <w:rStyle w:val="Hyperlink"/>
            <w:b/>
            <w:bCs/>
            <w:lang w:val="it-IT"/>
          </w:rPr>
          <w:t>Ece Anis Kollinger</w:t>
        </w:r>
      </w:hyperlink>
      <w:r w:rsidR="00DF16E9" w:rsidRPr="00661959">
        <w:rPr>
          <w:b/>
          <w:bCs/>
          <w:lang w:val="it-IT"/>
        </w:rPr>
        <w:br/>
        <w:t>Costumi</w:t>
      </w:r>
      <w:r w:rsidR="00081387" w:rsidRPr="00661959">
        <w:rPr>
          <w:b/>
          <w:bCs/>
          <w:lang w:val="it-IT"/>
        </w:rPr>
        <w:t xml:space="preserve"> </w:t>
      </w:r>
      <w:hyperlink r:id="rId29" w:tgtFrame="_blank" w:history="1">
        <w:r w:rsidR="00DF16E9" w:rsidRPr="00661959">
          <w:rPr>
            <w:rStyle w:val="Hyperlink"/>
            <w:b/>
            <w:bCs/>
            <w:lang w:val="it-IT"/>
          </w:rPr>
          <w:t>Aleksandra Kica</w:t>
        </w:r>
      </w:hyperlink>
      <w:r w:rsidR="00DF16E9" w:rsidRPr="00661959">
        <w:rPr>
          <w:b/>
          <w:bCs/>
          <w:lang w:val="it-IT"/>
        </w:rPr>
        <w:br/>
        <w:t>Luci</w:t>
      </w:r>
      <w:r w:rsidR="00081387" w:rsidRPr="00661959">
        <w:rPr>
          <w:b/>
          <w:bCs/>
          <w:lang w:val="it-IT"/>
        </w:rPr>
        <w:t xml:space="preserve"> </w:t>
      </w:r>
      <w:hyperlink r:id="rId30" w:tgtFrame="_blank" w:history="1">
        <w:r w:rsidR="00DF16E9" w:rsidRPr="00661959">
          <w:rPr>
            <w:rStyle w:val="Hyperlink"/>
            <w:b/>
            <w:bCs/>
            <w:lang w:val="it-IT"/>
          </w:rPr>
          <w:t>Nikos Vlasopoulos</w:t>
        </w:r>
      </w:hyperlink>
      <w:r w:rsidR="00DF16E9" w:rsidRPr="00661959">
        <w:rPr>
          <w:b/>
          <w:bCs/>
          <w:lang w:val="it-IT"/>
        </w:rPr>
        <w:br/>
        <w:t>Sound Design &amp; musica dal vivo</w:t>
      </w:r>
      <w:r w:rsidR="00081387" w:rsidRPr="00661959">
        <w:rPr>
          <w:b/>
          <w:bCs/>
          <w:lang w:val="it-IT"/>
        </w:rPr>
        <w:t xml:space="preserve"> </w:t>
      </w:r>
      <w:hyperlink r:id="rId31" w:tgtFrame="_blank" w:history="1">
        <w:r w:rsidR="00DF16E9" w:rsidRPr="00661959">
          <w:rPr>
            <w:rStyle w:val="Hyperlink"/>
            <w:b/>
            <w:bCs/>
            <w:lang w:val="it-IT"/>
          </w:rPr>
          <w:t>Agatha</w:t>
        </w:r>
      </w:hyperlink>
      <w:r w:rsidR="00DF16E9" w:rsidRPr="00661959">
        <w:rPr>
          <w:b/>
          <w:bCs/>
          <w:lang w:val="it-IT"/>
        </w:rPr>
        <w:br/>
        <w:t>Coreografia</w:t>
      </w:r>
      <w:r w:rsidR="00081387" w:rsidRPr="00661959">
        <w:rPr>
          <w:b/>
          <w:bCs/>
          <w:lang w:val="it-IT"/>
        </w:rPr>
        <w:t xml:space="preserve"> </w:t>
      </w:r>
      <w:hyperlink r:id="rId32" w:tgtFrame="_blank" w:history="1">
        <w:r w:rsidR="00DF16E9" w:rsidRPr="00661959">
          <w:rPr>
            <w:rStyle w:val="Hyperlink"/>
            <w:b/>
            <w:bCs/>
            <w:lang w:val="it-IT"/>
          </w:rPr>
          <w:t>Robin Rohrmann</w:t>
        </w:r>
      </w:hyperlink>
      <w:r w:rsidR="00DF16E9" w:rsidRPr="00661959">
        <w:rPr>
          <w:b/>
          <w:bCs/>
          <w:lang w:val="it-IT"/>
        </w:rPr>
        <w:br/>
        <w:t>Drammaturgia</w:t>
      </w:r>
      <w:r w:rsidR="00081387" w:rsidRPr="00661959">
        <w:rPr>
          <w:b/>
          <w:bCs/>
          <w:lang w:val="it-IT"/>
        </w:rPr>
        <w:t xml:space="preserve"> </w:t>
      </w:r>
      <w:hyperlink r:id="rId33" w:tgtFrame="_blank" w:history="1">
        <w:r w:rsidR="00DF16E9" w:rsidRPr="00661959">
          <w:rPr>
            <w:rStyle w:val="Hyperlink"/>
            <w:b/>
            <w:bCs/>
            <w:lang w:val="it-IT"/>
          </w:rPr>
          <w:t>Mona Schlatter</w:t>
        </w:r>
      </w:hyperlink>
      <w:r w:rsidR="00DF16E9" w:rsidRPr="00661959">
        <w:rPr>
          <w:b/>
          <w:bCs/>
          <w:lang w:val="it-IT"/>
        </w:rPr>
        <w:br/>
      </w:r>
      <w:proofErr w:type="spellStart"/>
      <w:r w:rsidR="00DF16E9" w:rsidRPr="00661959">
        <w:rPr>
          <w:b/>
          <w:bCs/>
          <w:lang w:val="it-IT"/>
        </w:rPr>
        <w:t>Assitenza</w:t>
      </w:r>
      <w:proofErr w:type="spellEnd"/>
      <w:r w:rsidR="00DF16E9" w:rsidRPr="00661959">
        <w:rPr>
          <w:b/>
          <w:bCs/>
          <w:lang w:val="it-IT"/>
        </w:rPr>
        <w:t xml:space="preserve"> ai costumi</w:t>
      </w:r>
      <w:r w:rsidR="00081387" w:rsidRPr="00661959">
        <w:rPr>
          <w:b/>
          <w:bCs/>
          <w:lang w:val="it-IT"/>
        </w:rPr>
        <w:t xml:space="preserve"> </w:t>
      </w:r>
      <w:hyperlink r:id="rId34" w:tgtFrame="_blank" w:history="1">
        <w:r w:rsidR="00DF16E9" w:rsidRPr="00661959">
          <w:rPr>
            <w:rStyle w:val="Hyperlink"/>
            <w:b/>
            <w:bCs/>
            <w:lang w:val="it-IT"/>
          </w:rPr>
          <w:t>Mirjam Prenner</w:t>
        </w:r>
      </w:hyperlink>
      <w:r w:rsidR="00DF16E9" w:rsidRPr="00661959">
        <w:rPr>
          <w:b/>
          <w:bCs/>
          <w:lang w:val="it-IT"/>
        </w:rPr>
        <w:br/>
        <w:t>Assistenza alla regia &amp; coordinamento di scena</w:t>
      </w:r>
      <w:r w:rsidR="00081387" w:rsidRPr="00661959">
        <w:rPr>
          <w:b/>
          <w:bCs/>
          <w:lang w:val="it-IT"/>
        </w:rPr>
        <w:t xml:space="preserve"> </w:t>
      </w:r>
      <w:hyperlink r:id="rId35" w:tgtFrame="_blank" w:history="1">
        <w:r w:rsidR="00DF16E9" w:rsidRPr="00661959">
          <w:rPr>
            <w:rStyle w:val="Hyperlink"/>
            <w:b/>
            <w:bCs/>
            <w:lang w:val="it-IT"/>
          </w:rPr>
          <w:t>Michaela Stocker</w:t>
        </w:r>
      </w:hyperlink>
      <w:r w:rsidRPr="00661959">
        <w:rPr>
          <w:lang w:val="it-IT"/>
        </w:rPr>
        <w:br/>
      </w:r>
      <w:r w:rsidRPr="00661959">
        <w:rPr>
          <w:lang w:val="it-IT"/>
        </w:rPr>
        <w:br/>
      </w:r>
      <w:hyperlink r:id="rId36" w:tgtFrame="_blank" w:history="1">
        <w:r w:rsidR="00DF16E9" w:rsidRPr="00661959">
          <w:rPr>
            <w:rStyle w:val="Hyperlink"/>
            <w:lang w:val="it-IT"/>
          </w:rPr>
          <w:t>Ulteriori informazioni</w:t>
        </w:r>
      </w:hyperlink>
    </w:p>
    <w:p w14:paraId="0EB480AF" w14:textId="77777777" w:rsidR="003F4B3E" w:rsidRPr="00661959" w:rsidRDefault="003F4B3E">
      <w:pPr>
        <w:rPr>
          <w:b/>
          <w:bCs/>
          <w:lang w:val="it-IT"/>
        </w:rPr>
      </w:pPr>
    </w:p>
    <w:p w14:paraId="14D180AD" w14:textId="77777777" w:rsidR="00016583" w:rsidRPr="00661959" w:rsidRDefault="00016583">
      <w:pPr>
        <w:rPr>
          <w:b/>
          <w:bCs/>
          <w:lang w:val="it-IT"/>
        </w:rPr>
      </w:pPr>
    </w:p>
    <w:p w14:paraId="0575C2A1" w14:textId="28049C87" w:rsidR="003F4B3E" w:rsidRPr="00661959" w:rsidRDefault="00DF16E9">
      <w:pPr>
        <w:rPr>
          <w:lang w:val="it-IT"/>
        </w:rPr>
      </w:pPr>
      <w:r w:rsidRPr="00661959">
        <w:rPr>
          <w:b/>
          <w:bCs/>
          <w:lang w:val="it-IT"/>
        </w:rPr>
        <w:t xml:space="preserve">Uno dei motivi principali per raccontare “Fabian </w:t>
      </w:r>
      <w:proofErr w:type="spellStart"/>
      <w:r w:rsidRPr="00661959">
        <w:rPr>
          <w:b/>
          <w:bCs/>
          <w:lang w:val="it-IT"/>
        </w:rPr>
        <w:t>oder</w:t>
      </w:r>
      <w:proofErr w:type="spellEnd"/>
      <w:r w:rsidRPr="00661959">
        <w:rPr>
          <w:b/>
          <w:bCs/>
          <w:lang w:val="it-IT"/>
        </w:rPr>
        <w:t xml:space="preserve"> Der Gang </w:t>
      </w:r>
      <w:proofErr w:type="spellStart"/>
      <w:r w:rsidRPr="00661959">
        <w:rPr>
          <w:b/>
          <w:bCs/>
          <w:lang w:val="it-IT"/>
        </w:rPr>
        <w:t>vor</w:t>
      </w:r>
      <w:proofErr w:type="spellEnd"/>
      <w:r w:rsidRPr="00661959">
        <w:rPr>
          <w:b/>
          <w:bCs/>
          <w:lang w:val="it-IT"/>
        </w:rPr>
        <w:t xml:space="preserve"> die Hunde” di Erich Kästner nel nostro presente è descrivere il punto di svolta: quando inizia il momento in cui libertà e individualismo vengono percepiti come caos e fanno nascere la richiesta di ordine? Indagare questa danza sul vulcano e la nervosità del </w:t>
      </w:r>
      <w:r w:rsidRPr="00661959">
        <w:rPr>
          <w:b/>
          <w:bCs/>
          <w:lang w:val="it-IT"/>
        </w:rPr>
        <w:lastRenderedPageBreak/>
        <w:t>mondo mi sembra importante e indicativo per il nostro tempo.</w:t>
      </w:r>
      <w:r w:rsidRPr="00661959">
        <w:rPr>
          <w:lang w:val="it-IT"/>
        </w:rPr>
        <w:br/>
        <w:t>- Sarantos Georgios Zervoulakos / Regista</w:t>
      </w:r>
    </w:p>
    <w:p w14:paraId="43ECB836" w14:textId="77777777" w:rsidR="00DF16E9" w:rsidRPr="00661959" w:rsidRDefault="00DF16E9">
      <w:pPr>
        <w:rPr>
          <w:lang w:val="it-IT"/>
        </w:rPr>
      </w:pPr>
    </w:p>
    <w:p w14:paraId="6EDB17AC" w14:textId="71CBEF61" w:rsidR="00DF16E9" w:rsidRPr="00661959" w:rsidRDefault="00DF16E9">
      <w:pPr>
        <w:rPr>
          <w:lang w:val="it-IT"/>
        </w:rPr>
      </w:pPr>
      <w:r w:rsidRPr="00661959">
        <w:rPr>
          <w:b/>
          <w:bCs/>
          <w:lang w:val="it-IT"/>
        </w:rPr>
        <w:t>Questo lavoro segna un ulteriore passo nel nostro continuo impegno programmatico nei confronti delle forme teatrali multi- e interdisciplinari: prosa, performance, danza, musica dal vivo e canto si intrecciano in questo insieme ricco di molteplici prospettive. Sono particolarmente felice che, accanto a nuovi artisti e artiste internazionali, tornino sul nostro palcoscenico anche importanti compagni di percorso altoatesini come Lukas Spisser, Peter Schorn o Fabian Mair Mitterer.</w:t>
      </w:r>
      <w:r w:rsidRPr="00661959">
        <w:rPr>
          <w:lang w:val="it-IT"/>
        </w:rPr>
        <w:br/>
        <w:t xml:space="preserve">- Rudolf Frey / Direzione </w:t>
      </w:r>
      <w:proofErr w:type="spellStart"/>
      <w:r w:rsidRPr="00661959">
        <w:rPr>
          <w:lang w:val="it-IT"/>
        </w:rPr>
        <w:t>Vereinigte</w:t>
      </w:r>
      <w:proofErr w:type="spellEnd"/>
      <w:r w:rsidRPr="00661959">
        <w:rPr>
          <w:lang w:val="it-IT"/>
        </w:rPr>
        <w:t xml:space="preserve"> </w:t>
      </w:r>
      <w:proofErr w:type="spellStart"/>
      <w:r w:rsidRPr="00661959">
        <w:rPr>
          <w:lang w:val="it-IT"/>
        </w:rPr>
        <w:t>Bühnen</w:t>
      </w:r>
      <w:proofErr w:type="spellEnd"/>
      <w:r w:rsidRPr="00661959">
        <w:rPr>
          <w:lang w:val="it-IT"/>
        </w:rPr>
        <w:t xml:space="preserve"> Bozen</w:t>
      </w:r>
    </w:p>
    <w:p w14:paraId="38437D4C" w14:textId="77777777" w:rsidR="00016583" w:rsidRPr="00661959" w:rsidRDefault="00016583">
      <w:pPr>
        <w:rPr>
          <w:lang w:val="it-IT"/>
        </w:rPr>
      </w:pPr>
    </w:p>
    <w:p w14:paraId="77AB782B" w14:textId="77777777" w:rsidR="00DF16E9" w:rsidRPr="00661959" w:rsidRDefault="00DF16E9">
      <w:pPr>
        <w:rPr>
          <w:lang w:val="it-IT"/>
        </w:rPr>
      </w:pPr>
    </w:p>
    <w:p w14:paraId="6551DCE3" w14:textId="77A4A7B6" w:rsidR="003F4B3E" w:rsidRPr="00661959" w:rsidRDefault="003F4B3E">
      <w:pPr>
        <w:rPr>
          <w:lang w:val="it-IT"/>
        </w:rPr>
      </w:pPr>
      <w:r w:rsidRPr="00661959">
        <w:rPr>
          <w:b/>
          <w:bCs/>
          <w:lang w:val="it-IT"/>
        </w:rPr>
        <w:t>Date delle rappresentazioni:</w:t>
      </w:r>
      <w:r w:rsidRPr="00661959">
        <w:rPr>
          <w:b/>
          <w:bCs/>
          <w:lang w:val="it-IT"/>
        </w:rPr>
        <w:br/>
      </w:r>
      <w:r w:rsidRPr="00661959">
        <w:rPr>
          <w:b/>
          <w:bCs/>
          <w:lang w:val="it-IT"/>
        </w:rPr>
        <w:br/>
      </w:r>
      <w:r w:rsidR="00DF16E9" w:rsidRPr="00661959">
        <w:rPr>
          <w:b/>
          <w:bCs/>
          <w:lang w:val="it-IT"/>
        </w:rPr>
        <w:t>21.2.2026, ore 19.30</w:t>
      </w:r>
      <w:r w:rsidR="00081387" w:rsidRPr="00661959">
        <w:rPr>
          <w:lang w:val="it-IT"/>
        </w:rPr>
        <w:t xml:space="preserve">  </w:t>
      </w:r>
      <w:r w:rsidR="00DF16E9" w:rsidRPr="00661959">
        <w:rPr>
          <w:lang w:val="it-IT"/>
        </w:rPr>
        <w:t>/</w:t>
      </w:r>
      <w:r w:rsidR="00081387" w:rsidRPr="00661959">
        <w:rPr>
          <w:lang w:val="it-IT"/>
        </w:rPr>
        <w:t xml:space="preserve">  </w:t>
      </w:r>
      <w:r w:rsidR="00DF16E9" w:rsidRPr="00661959">
        <w:rPr>
          <w:lang w:val="it-IT"/>
        </w:rPr>
        <w:t>Sala Grande, Teatro Comunale Bolzan</w:t>
      </w:r>
      <w:r w:rsidR="00081387" w:rsidRPr="00661959">
        <w:rPr>
          <w:lang w:val="it-IT"/>
        </w:rPr>
        <w:t xml:space="preserve">o – </w:t>
      </w:r>
      <w:r w:rsidR="00DF16E9" w:rsidRPr="00661959">
        <w:rPr>
          <w:b/>
          <w:bCs/>
          <w:lang w:val="it-IT"/>
        </w:rPr>
        <w:t>Prima</w:t>
      </w:r>
      <w:r w:rsidR="00DF16E9" w:rsidRPr="00661959">
        <w:rPr>
          <w:b/>
          <w:bCs/>
          <w:lang w:val="it-IT"/>
        </w:rPr>
        <w:br/>
        <w:t>24.2.2026, ore 10</w:t>
      </w:r>
      <w:r w:rsidR="00081387" w:rsidRPr="00661959">
        <w:rPr>
          <w:rFonts w:cs="Arial"/>
          <w:lang w:val="it-IT"/>
        </w:rPr>
        <w:t xml:space="preserve">  </w:t>
      </w:r>
      <w:r w:rsidR="00DF16E9" w:rsidRPr="00661959">
        <w:rPr>
          <w:lang w:val="it-IT"/>
        </w:rPr>
        <w:t>/</w:t>
      </w:r>
      <w:r w:rsidR="00081387" w:rsidRPr="00661959">
        <w:rPr>
          <w:rFonts w:cs="Arial"/>
          <w:lang w:val="it-IT"/>
        </w:rPr>
        <w:t xml:space="preserve">  </w:t>
      </w:r>
      <w:r w:rsidR="00DF16E9" w:rsidRPr="00661959">
        <w:rPr>
          <w:lang w:val="it-IT"/>
        </w:rPr>
        <w:t>Sala Grande, Teatro Comunale Bolzano</w:t>
      </w:r>
      <w:r w:rsidR="00081387" w:rsidRPr="00661959">
        <w:rPr>
          <w:rFonts w:cs="Aptos"/>
          <w:lang w:val="it-IT"/>
        </w:rPr>
        <w:t xml:space="preserve"> – </w:t>
      </w:r>
      <w:r w:rsidR="00DF16E9" w:rsidRPr="00661959">
        <w:rPr>
          <w:lang w:val="it-IT"/>
        </w:rPr>
        <w:t>Spettacolo per le scuole</w:t>
      </w:r>
      <w:r w:rsidR="00DF16E9" w:rsidRPr="00661959">
        <w:rPr>
          <w:lang w:val="it-IT"/>
        </w:rPr>
        <w:br/>
      </w:r>
      <w:r w:rsidR="00DF16E9" w:rsidRPr="00661959">
        <w:rPr>
          <w:b/>
          <w:bCs/>
          <w:lang w:val="it-IT"/>
        </w:rPr>
        <w:t>25.2.2026, ore 10</w:t>
      </w:r>
      <w:r w:rsidR="00081387" w:rsidRPr="00661959">
        <w:rPr>
          <w:rFonts w:cs="Arial"/>
          <w:lang w:val="it-IT"/>
        </w:rPr>
        <w:t xml:space="preserve">  </w:t>
      </w:r>
      <w:r w:rsidR="00DF16E9" w:rsidRPr="00661959">
        <w:rPr>
          <w:lang w:val="it-IT"/>
        </w:rPr>
        <w:t>/</w:t>
      </w:r>
      <w:r w:rsidR="00081387" w:rsidRPr="00661959">
        <w:rPr>
          <w:rFonts w:cs="Arial"/>
          <w:lang w:val="it-IT"/>
        </w:rPr>
        <w:t xml:space="preserve">  </w:t>
      </w:r>
      <w:r w:rsidR="00DF16E9" w:rsidRPr="00661959">
        <w:rPr>
          <w:lang w:val="it-IT"/>
        </w:rPr>
        <w:t>Sala Grande, Teatro Comunale Bolzano</w:t>
      </w:r>
      <w:r w:rsidR="00081387" w:rsidRPr="00661959">
        <w:rPr>
          <w:rFonts w:cs="Aptos"/>
          <w:lang w:val="it-IT"/>
        </w:rPr>
        <w:t xml:space="preserve"> – </w:t>
      </w:r>
      <w:r w:rsidR="00DF16E9" w:rsidRPr="00661959">
        <w:rPr>
          <w:lang w:val="it-IT"/>
        </w:rPr>
        <w:t>Spettacolo per le scuole</w:t>
      </w:r>
      <w:r w:rsidR="00DF16E9" w:rsidRPr="00661959">
        <w:rPr>
          <w:b/>
          <w:bCs/>
          <w:lang w:val="it-IT"/>
        </w:rPr>
        <w:br/>
        <w:t>26.2.2026, ore 19.30</w:t>
      </w:r>
      <w:r w:rsidR="00081387" w:rsidRPr="00661959">
        <w:rPr>
          <w:rFonts w:cs="Arial"/>
          <w:lang w:val="it-IT"/>
        </w:rPr>
        <w:t xml:space="preserve">  </w:t>
      </w:r>
      <w:r w:rsidR="00DF16E9" w:rsidRPr="00661959">
        <w:rPr>
          <w:lang w:val="it-IT"/>
        </w:rPr>
        <w:t>/</w:t>
      </w:r>
      <w:r w:rsidR="00081387" w:rsidRPr="00661959">
        <w:rPr>
          <w:rFonts w:cs="Arial"/>
          <w:lang w:val="it-IT"/>
        </w:rPr>
        <w:t xml:space="preserve">  </w:t>
      </w:r>
      <w:r w:rsidR="00DF16E9" w:rsidRPr="00661959">
        <w:rPr>
          <w:lang w:val="it-IT"/>
        </w:rPr>
        <w:t>Sala Grande, Teatro Comunale Bolzano</w:t>
      </w:r>
      <w:r w:rsidR="00081387" w:rsidRPr="00661959">
        <w:rPr>
          <w:lang w:val="it-IT"/>
        </w:rPr>
        <w:t xml:space="preserve"> – </w:t>
      </w:r>
      <w:r w:rsidR="00DF16E9" w:rsidRPr="00661959">
        <w:rPr>
          <w:lang w:val="it-IT"/>
        </w:rPr>
        <w:t>Spettacolo</w:t>
      </w:r>
      <w:r w:rsidR="00DF16E9" w:rsidRPr="00661959">
        <w:rPr>
          <w:lang w:val="it-IT"/>
        </w:rPr>
        <w:br/>
      </w:r>
      <w:r w:rsidR="00DF16E9" w:rsidRPr="00661959">
        <w:rPr>
          <w:b/>
          <w:bCs/>
          <w:lang w:val="it-IT"/>
        </w:rPr>
        <w:t>27.2.2026, ore 18.45</w:t>
      </w:r>
      <w:r w:rsidR="00081387" w:rsidRPr="00661959">
        <w:rPr>
          <w:lang w:val="it-IT"/>
        </w:rPr>
        <w:t xml:space="preserve"> </w:t>
      </w:r>
      <w:r w:rsidR="00DF16E9" w:rsidRPr="00661959">
        <w:rPr>
          <w:lang w:val="it-IT"/>
        </w:rPr>
        <w:t xml:space="preserve"> /</w:t>
      </w:r>
      <w:r w:rsidR="00081387" w:rsidRPr="00661959">
        <w:rPr>
          <w:lang w:val="it-IT"/>
        </w:rPr>
        <w:t xml:space="preserve">  </w:t>
      </w:r>
      <w:r w:rsidR="00DF16E9" w:rsidRPr="00661959">
        <w:rPr>
          <w:lang w:val="it-IT"/>
        </w:rPr>
        <w:t>Sala Grande, Teatro Comunale Bolzano</w:t>
      </w:r>
      <w:r w:rsidR="00081387" w:rsidRPr="00661959">
        <w:rPr>
          <w:lang w:val="it-IT"/>
        </w:rPr>
        <w:t xml:space="preserve"> – </w:t>
      </w:r>
      <w:r w:rsidR="00DF16E9" w:rsidRPr="00661959">
        <w:rPr>
          <w:lang w:val="it-IT"/>
        </w:rPr>
        <w:t>Introduzione allo spettacolo</w:t>
      </w:r>
      <w:r w:rsidR="00DF16E9" w:rsidRPr="00661959">
        <w:rPr>
          <w:lang w:val="it-IT"/>
        </w:rPr>
        <w:br/>
      </w:r>
      <w:r w:rsidR="00DF16E9" w:rsidRPr="00661959">
        <w:rPr>
          <w:b/>
          <w:bCs/>
          <w:lang w:val="it-IT"/>
        </w:rPr>
        <w:t>27.2.2026, ore 19.30</w:t>
      </w:r>
      <w:r w:rsidR="00081387" w:rsidRPr="00661959">
        <w:rPr>
          <w:rFonts w:cs="Arial"/>
          <w:lang w:val="it-IT"/>
        </w:rPr>
        <w:t xml:space="preserve">  </w:t>
      </w:r>
      <w:r w:rsidR="00DF16E9" w:rsidRPr="00661959">
        <w:rPr>
          <w:lang w:val="it-IT"/>
        </w:rPr>
        <w:t>/</w:t>
      </w:r>
      <w:r w:rsidR="00081387" w:rsidRPr="00661959">
        <w:rPr>
          <w:rFonts w:cs="Arial"/>
          <w:lang w:val="it-IT"/>
        </w:rPr>
        <w:t xml:space="preserve">  </w:t>
      </w:r>
      <w:r w:rsidR="00DF16E9" w:rsidRPr="00661959">
        <w:rPr>
          <w:lang w:val="it-IT"/>
        </w:rPr>
        <w:t>Sala Grande, Teatro Comunale Bolzano</w:t>
      </w:r>
      <w:r w:rsidR="00081387" w:rsidRPr="00661959">
        <w:rPr>
          <w:rFonts w:cs="Aptos"/>
          <w:lang w:val="it-IT"/>
        </w:rPr>
        <w:t xml:space="preserve"> – </w:t>
      </w:r>
      <w:r w:rsidR="00DF16E9" w:rsidRPr="00661959">
        <w:rPr>
          <w:lang w:val="it-IT"/>
        </w:rPr>
        <w:t>Spettacolo</w:t>
      </w:r>
      <w:r w:rsidR="00DF16E9" w:rsidRPr="00661959">
        <w:rPr>
          <w:lang w:val="it-IT"/>
        </w:rPr>
        <w:br/>
      </w:r>
      <w:r w:rsidR="00DF16E9" w:rsidRPr="00661959">
        <w:rPr>
          <w:b/>
          <w:bCs/>
          <w:lang w:val="it-IT"/>
        </w:rPr>
        <w:t>28.2.2026, ore 19.30</w:t>
      </w:r>
      <w:r w:rsidR="00081387" w:rsidRPr="00661959">
        <w:rPr>
          <w:rFonts w:cs="Arial"/>
          <w:lang w:val="it-IT"/>
        </w:rPr>
        <w:t xml:space="preserve">  </w:t>
      </w:r>
      <w:r w:rsidR="00DF16E9" w:rsidRPr="00661959">
        <w:rPr>
          <w:lang w:val="it-IT"/>
        </w:rPr>
        <w:t>/</w:t>
      </w:r>
      <w:r w:rsidR="00081387" w:rsidRPr="00661959">
        <w:rPr>
          <w:rFonts w:cs="Arial"/>
          <w:lang w:val="it-IT"/>
        </w:rPr>
        <w:t xml:space="preserve">  </w:t>
      </w:r>
      <w:r w:rsidR="00DF16E9" w:rsidRPr="00661959">
        <w:rPr>
          <w:lang w:val="it-IT"/>
        </w:rPr>
        <w:t>Sala Grande, Teatro Comunale Bolzano</w:t>
      </w:r>
      <w:r w:rsidR="00081387" w:rsidRPr="00661959">
        <w:rPr>
          <w:rFonts w:cs="Aptos"/>
          <w:lang w:val="it-IT"/>
        </w:rPr>
        <w:t xml:space="preserve"> – </w:t>
      </w:r>
      <w:r w:rsidR="00DF16E9" w:rsidRPr="00661959">
        <w:rPr>
          <w:lang w:val="it-IT"/>
        </w:rPr>
        <w:t>Spettacolo</w:t>
      </w:r>
      <w:r w:rsidR="00DF16E9" w:rsidRPr="00661959">
        <w:rPr>
          <w:lang w:val="it-IT"/>
        </w:rPr>
        <w:br/>
      </w:r>
      <w:r w:rsidR="00DF16E9" w:rsidRPr="00661959">
        <w:rPr>
          <w:b/>
          <w:bCs/>
          <w:lang w:val="it-IT"/>
        </w:rPr>
        <w:t>1.3.2026, ore 18</w:t>
      </w:r>
      <w:r w:rsidR="00081387" w:rsidRPr="00661959">
        <w:rPr>
          <w:rFonts w:cs="Arial"/>
          <w:lang w:val="it-IT"/>
        </w:rPr>
        <w:t xml:space="preserve">  </w:t>
      </w:r>
      <w:r w:rsidR="00DF16E9" w:rsidRPr="00661959">
        <w:rPr>
          <w:lang w:val="it-IT"/>
        </w:rPr>
        <w:t>/</w:t>
      </w:r>
      <w:r w:rsidR="00081387" w:rsidRPr="00661959">
        <w:rPr>
          <w:rFonts w:cs="Arial"/>
          <w:lang w:val="it-IT"/>
        </w:rPr>
        <w:t xml:space="preserve">  </w:t>
      </w:r>
      <w:r w:rsidR="00DF16E9" w:rsidRPr="00661959">
        <w:rPr>
          <w:lang w:val="it-IT"/>
        </w:rPr>
        <w:t>Sala Grande, Teatro Comunale Bolzano</w:t>
      </w:r>
      <w:r w:rsidR="00081387" w:rsidRPr="00661959">
        <w:rPr>
          <w:rFonts w:cs="Aptos"/>
          <w:lang w:val="it-IT"/>
        </w:rPr>
        <w:t xml:space="preserve"> – </w:t>
      </w:r>
      <w:proofErr w:type="spellStart"/>
      <w:r w:rsidR="00DF16E9" w:rsidRPr="00661959">
        <w:rPr>
          <w:b/>
          <w:bCs/>
          <w:lang w:val="it-IT"/>
        </w:rPr>
        <w:t>Dernière</w:t>
      </w:r>
      <w:proofErr w:type="spellEnd"/>
      <w:r w:rsidR="00DF16E9" w:rsidRPr="00661959">
        <w:rPr>
          <w:lang w:val="it-IT"/>
        </w:rPr>
        <w:br/>
      </w:r>
      <w:r w:rsidR="00DF16E9" w:rsidRPr="00661959">
        <w:rPr>
          <w:lang w:val="it-IT"/>
        </w:rPr>
        <w:br/>
        <w:t>Biglietti e informazioni:</w:t>
      </w:r>
      <w:r w:rsidR="00081387" w:rsidRPr="00661959">
        <w:rPr>
          <w:lang w:val="it-IT"/>
        </w:rPr>
        <w:t xml:space="preserve"> </w:t>
      </w:r>
      <w:hyperlink r:id="rId37" w:history="1">
        <w:r w:rsidR="00081387" w:rsidRPr="00661959">
          <w:rPr>
            <w:rStyle w:val="Hyperlink"/>
            <w:lang w:val="it-IT"/>
          </w:rPr>
          <w:t>www.theater-bozen.it</w:t>
        </w:r>
      </w:hyperlink>
      <w:r w:rsidR="00DF16E9" w:rsidRPr="00661959">
        <w:rPr>
          <w:lang w:val="it-IT"/>
        </w:rPr>
        <w:br/>
      </w:r>
      <w:r w:rsidR="00DF16E9" w:rsidRPr="00661959">
        <w:rPr>
          <w:lang w:val="it-IT"/>
        </w:rPr>
        <w:br/>
        <w:t xml:space="preserve">È inoltre possibile assistere alle nostre recite scolastiche mattutine. I biglietti singoli per le recite scolastiche possono essere prenotati via e-mail all’indirizzo </w:t>
      </w:r>
      <w:hyperlink r:id="rId38" w:tgtFrame="_blank" w:history="1">
        <w:r w:rsidR="00DF16E9" w:rsidRPr="00661959">
          <w:rPr>
            <w:rStyle w:val="Hyperlink"/>
            <w:lang w:val="it-IT"/>
          </w:rPr>
          <w:t>andrea.malfertheiner@theater-bozen.it</w:t>
        </w:r>
      </w:hyperlink>
      <w:r w:rsidR="00DF16E9" w:rsidRPr="00661959">
        <w:rPr>
          <w:lang w:val="it-IT"/>
        </w:rPr>
        <w:t>.</w:t>
      </w:r>
    </w:p>
    <w:p w14:paraId="6FF6AB68" w14:textId="77777777" w:rsidR="003F4B3E" w:rsidRPr="00661959" w:rsidRDefault="003F4B3E">
      <w:pPr>
        <w:rPr>
          <w:lang w:val="it-IT"/>
        </w:rPr>
      </w:pPr>
    </w:p>
    <w:p w14:paraId="5090AC51" w14:textId="77777777" w:rsidR="00016583" w:rsidRPr="00661959" w:rsidRDefault="00016583">
      <w:pPr>
        <w:rPr>
          <w:lang w:val="it-IT"/>
        </w:rPr>
      </w:pPr>
    </w:p>
    <w:p w14:paraId="03A40048" w14:textId="77777777" w:rsidR="00DF16E9" w:rsidRPr="00661959" w:rsidRDefault="00DF16E9">
      <w:pPr>
        <w:rPr>
          <w:lang w:val="it-IT"/>
        </w:rPr>
      </w:pPr>
      <w:r w:rsidRPr="00661959">
        <w:rPr>
          <w:b/>
          <w:bCs/>
          <w:lang w:val="it-IT"/>
        </w:rPr>
        <w:t>Sarantos Georgios Zervoulakos / Regia</w:t>
      </w:r>
      <w:r w:rsidRPr="00661959">
        <w:rPr>
          <w:b/>
          <w:bCs/>
          <w:lang w:val="it-IT"/>
        </w:rPr>
        <w:br/>
      </w:r>
      <w:r w:rsidRPr="00661959">
        <w:rPr>
          <w:b/>
          <w:bCs/>
          <w:lang w:val="it-IT"/>
        </w:rPr>
        <w:br/>
      </w:r>
      <w:r w:rsidRPr="00661959">
        <w:rPr>
          <w:lang w:val="it-IT"/>
        </w:rPr>
        <w:t xml:space="preserve">Nato nel 1980 a Salonicco, cresciuto bilingue tra Grecia e Germania, studia medicina prima di intraprendere gli studi di regia teatrale presso il Max Reinhardt Seminar di Vienna. Seguono numerose regie nella sua patria d’adozione, l’Austria, nonché in Grecia, Germania e Italia, tra cui al </w:t>
      </w:r>
      <w:proofErr w:type="spellStart"/>
      <w:r w:rsidRPr="00661959">
        <w:rPr>
          <w:lang w:val="it-IT"/>
        </w:rPr>
        <w:t>Düsseldorfer</w:t>
      </w:r>
      <w:proofErr w:type="spellEnd"/>
      <w:r w:rsidRPr="00661959">
        <w:rPr>
          <w:lang w:val="it-IT"/>
        </w:rPr>
        <w:t xml:space="preserve"> </w:t>
      </w:r>
      <w:proofErr w:type="spellStart"/>
      <w:r w:rsidRPr="00661959">
        <w:rPr>
          <w:lang w:val="it-IT"/>
        </w:rPr>
        <w:t>Schauspielhaus</w:t>
      </w:r>
      <w:proofErr w:type="spellEnd"/>
      <w:r w:rsidRPr="00661959">
        <w:rPr>
          <w:lang w:val="it-IT"/>
        </w:rPr>
        <w:t xml:space="preserve">, </w:t>
      </w:r>
      <w:proofErr w:type="spellStart"/>
      <w:r w:rsidRPr="00661959">
        <w:rPr>
          <w:lang w:val="it-IT"/>
        </w:rPr>
        <w:t>Schauspielhaus</w:t>
      </w:r>
      <w:proofErr w:type="spellEnd"/>
      <w:r w:rsidRPr="00661959">
        <w:rPr>
          <w:lang w:val="it-IT"/>
        </w:rPr>
        <w:t xml:space="preserve"> Graz, </w:t>
      </w:r>
      <w:proofErr w:type="spellStart"/>
      <w:r w:rsidRPr="00661959">
        <w:rPr>
          <w:lang w:val="it-IT"/>
        </w:rPr>
        <w:t>Schauspiel</w:t>
      </w:r>
      <w:proofErr w:type="spellEnd"/>
      <w:r w:rsidRPr="00661959">
        <w:rPr>
          <w:lang w:val="it-IT"/>
        </w:rPr>
        <w:t xml:space="preserve"> Leipzig, Theater Oberhausen, </w:t>
      </w:r>
      <w:proofErr w:type="spellStart"/>
      <w:r w:rsidRPr="00661959">
        <w:rPr>
          <w:lang w:val="it-IT"/>
        </w:rPr>
        <w:t>Residenztheater</w:t>
      </w:r>
      <w:proofErr w:type="spellEnd"/>
      <w:r w:rsidRPr="00661959">
        <w:rPr>
          <w:lang w:val="it-IT"/>
        </w:rPr>
        <w:t xml:space="preserve"> di Monaco, </w:t>
      </w:r>
      <w:proofErr w:type="spellStart"/>
      <w:r w:rsidRPr="00661959">
        <w:rPr>
          <w:lang w:val="it-IT"/>
        </w:rPr>
        <w:t>Volkstheater</w:t>
      </w:r>
      <w:proofErr w:type="spellEnd"/>
      <w:r w:rsidRPr="00661959">
        <w:rPr>
          <w:lang w:val="it-IT"/>
        </w:rPr>
        <w:t xml:space="preserve"> </w:t>
      </w:r>
      <w:r w:rsidRPr="00661959">
        <w:rPr>
          <w:lang w:val="it-IT"/>
        </w:rPr>
        <w:lastRenderedPageBreak/>
        <w:t xml:space="preserve">Wien, Theater in </w:t>
      </w:r>
      <w:proofErr w:type="spellStart"/>
      <w:r w:rsidRPr="00661959">
        <w:rPr>
          <w:lang w:val="it-IT"/>
        </w:rPr>
        <w:t>der</w:t>
      </w:r>
      <w:proofErr w:type="spellEnd"/>
      <w:r w:rsidRPr="00661959">
        <w:rPr>
          <w:lang w:val="it-IT"/>
        </w:rPr>
        <w:t xml:space="preserve"> </w:t>
      </w:r>
      <w:proofErr w:type="spellStart"/>
      <w:r w:rsidRPr="00661959">
        <w:rPr>
          <w:lang w:val="it-IT"/>
        </w:rPr>
        <w:t>Josefstadt</w:t>
      </w:r>
      <w:proofErr w:type="spellEnd"/>
      <w:r w:rsidRPr="00661959">
        <w:rPr>
          <w:lang w:val="it-IT"/>
        </w:rPr>
        <w:t xml:space="preserve"> e Burgtheater Wien, al Teatro Nazionale di Atene e di Salonicco, per l’Onassis Cultural Center Atene (Onassis </w:t>
      </w:r>
      <w:proofErr w:type="spellStart"/>
      <w:r w:rsidRPr="00661959">
        <w:rPr>
          <w:lang w:val="it-IT"/>
        </w:rPr>
        <w:t>Stegi</w:t>
      </w:r>
      <w:proofErr w:type="spellEnd"/>
      <w:r w:rsidRPr="00661959">
        <w:rPr>
          <w:lang w:val="it-IT"/>
        </w:rPr>
        <w:t xml:space="preserve">), la Michael Cacoyannis Foundation Atene, l’Ambasciata della Repubblica Federale di Germania ad Atene, il Museo </w:t>
      </w:r>
      <w:proofErr w:type="spellStart"/>
      <w:r w:rsidRPr="00661959">
        <w:rPr>
          <w:lang w:val="it-IT"/>
        </w:rPr>
        <w:t>Achilleion</w:t>
      </w:r>
      <w:proofErr w:type="spellEnd"/>
      <w:r w:rsidRPr="00661959">
        <w:rPr>
          <w:lang w:val="it-IT"/>
        </w:rPr>
        <w:t xml:space="preserve"> di Corfù e per il Festival di Atene ed Epidauro.</w:t>
      </w:r>
    </w:p>
    <w:p w14:paraId="20564CD7" w14:textId="07DC74B7" w:rsidR="003F4B3E" w:rsidRPr="00661959" w:rsidRDefault="00DF16E9">
      <w:pPr>
        <w:rPr>
          <w:b/>
          <w:bCs/>
          <w:lang w:val="it-IT"/>
        </w:rPr>
      </w:pPr>
      <w:r w:rsidRPr="00661959">
        <w:rPr>
          <w:lang w:val="it-IT"/>
        </w:rPr>
        <w:t xml:space="preserve">Nel 2016 fonda il collettivo multilingue “Eteria Filon – A </w:t>
      </w:r>
      <w:proofErr w:type="spellStart"/>
      <w:r w:rsidRPr="00661959">
        <w:rPr>
          <w:lang w:val="it-IT"/>
        </w:rPr>
        <w:t>Multilingual</w:t>
      </w:r>
      <w:proofErr w:type="spellEnd"/>
      <w:r w:rsidRPr="00661959">
        <w:rPr>
          <w:lang w:val="it-IT"/>
        </w:rPr>
        <w:t xml:space="preserve"> Open Society For </w:t>
      </w:r>
      <w:proofErr w:type="spellStart"/>
      <w:r w:rsidRPr="00661959">
        <w:rPr>
          <w:lang w:val="it-IT"/>
        </w:rPr>
        <w:t>Artistic</w:t>
      </w:r>
      <w:proofErr w:type="spellEnd"/>
      <w:r w:rsidRPr="00661959">
        <w:rPr>
          <w:lang w:val="it-IT"/>
        </w:rPr>
        <w:t xml:space="preserve"> </w:t>
      </w:r>
      <w:proofErr w:type="spellStart"/>
      <w:r w:rsidRPr="00661959">
        <w:rPr>
          <w:lang w:val="it-IT"/>
        </w:rPr>
        <w:t>Interchange</w:t>
      </w:r>
      <w:proofErr w:type="spellEnd"/>
      <w:r w:rsidRPr="00661959">
        <w:rPr>
          <w:lang w:val="it-IT"/>
        </w:rPr>
        <w:t>” (</w:t>
      </w:r>
      <w:hyperlink r:id="rId39" w:history="1">
        <w:r w:rsidRPr="00661959">
          <w:rPr>
            <w:rStyle w:val="Hyperlink"/>
            <w:lang w:val="it-IT"/>
          </w:rPr>
          <w:t>www.eteriafilon.com</w:t>
        </w:r>
      </w:hyperlink>
      <w:r w:rsidRPr="00661959">
        <w:rPr>
          <w:lang w:val="it-IT"/>
        </w:rPr>
        <w:t xml:space="preserve">). Con il nome Sarantos Georgios è attivo come autore e traduttore, dedicandosi finora prevalentemente alla traduzione in tedesco della drammaturgia greca contemporanea. Nell’anno accademico 2023/24 è stato professore ospite di regia teatrale presso il Max Reinhardt Seminar. Vive e lavora tra Atene e Vienna. Dopo “Vor </w:t>
      </w:r>
      <w:proofErr w:type="spellStart"/>
      <w:r w:rsidRPr="00661959">
        <w:rPr>
          <w:lang w:val="it-IT"/>
        </w:rPr>
        <w:t>Sonnenaufgang</w:t>
      </w:r>
      <w:proofErr w:type="spellEnd"/>
      <w:r w:rsidRPr="00661959">
        <w:rPr>
          <w:lang w:val="it-IT"/>
        </w:rPr>
        <w:t xml:space="preserve">”, “Fabian </w:t>
      </w:r>
      <w:proofErr w:type="spellStart"/>
      <w:r w:rsidRPr="00661959">
        <w:rPr>
          <w:lang w:val="it-IT"/>
        </w:rPr>
        <w:t>oder</w:t>
      </w:r>
      <w:proofErr w:type="spellEnd"/>
      <w:r w:rsidRPr="00661959">
        <w:rPr>
          <w:lang w:val="it-IT"/>
        </w:rPr>
        <w:t xml:space="preserve"> Der Gang </w:t>
      </w:r>
      <w:proofErr w:type="spellStart"/>
      <w:r w:rsidRPr="00661959">
        <w:rPr>
          <w:lang w:val="it-IT"/>
        </w:rPr>
        <w:t>vor</w:t>
      </w:r>
      <w:proofErr w:type="spellEnd"/>
      <w:r w:rsidRPr="00661959">
        <w:rPr>
          <w:lang w:val="it-IT"/>
        </w:rPr>
        <w:t xml:space="preserve"> die Hunde” è la sua seconda regia per le </w:t>
      </w:r>
      <w:proofErr w:type="spellStart"/>
      <w:r w:rsidRPr="00661959">
        <w:rPr>
          <w:lang w:val="it-IT"/>
        </w:rPr>
        <w:t>Vereinigte</w:t>
      </w:r>
      <w:proofErr w:type="spellEnd"/>
      <w:r w:rsidRPr="00661959">
        <w:rPr>
          <w:lang w:val="it-IT"/>
        </w:rPr>
        <w:t xml:space="preserve"> </w:t>
      </w:r>
      <w:proofErr w:type="spellStart"/>
      <w:r w:rsidRPr="00661959">
        <w:rPr>
          <w:lang w:val="it-IT"/>
        </w:rPr>
        <w:t>Bühnen</w:t>
      </w:r>
      <w:proofErr w:type="spellEnd"/>
      <w:r w:rsidRPr="00661959">
        <w:rPr>
          <w:lang w:val="it-IT"/>
        </w:rPr>
        <w:t xml:space="preserve"> Bozen.</w:t>
      </w:r>
      <w:r w:rsidRPr="00661959">
        <w:rPr>
          <w:lang w:val="it-IT"/>
        </w:rPr>
        <w:br/>
      </w:r>
      <w:hyperlink r:id="rId40" w:tgtFrame="_blank" w:history="1">
        <w:r w:rsidRPr="00661959">
          <w:rPr>
            <w:rStyle w:val="Hyperlink"/>
          </w:rPr>
          <w:t>www.sarantoszervoulakos.com</w:t>
        </w:r>
      </w:hyperlink>
    </w:p>
    <w:p w14:paraId="1D4928D5" w14:textId="77777777" w:rsidR="003F4B3E" w:rsidRPr="00661959" w:rsidRDefault="003F4B3E">
      <w:pPr>
        <w:rPr>
          <w:lang w:val="it-IT"/>
        </w:rPr>
      </w:pPr>
    </w:p>
    <w:p w14:paraId="0FB5FB93" w14:textId="77777777" w:rsidR="00016583" w:rsidRPr="00661959" w:rsidRDefault="00016583">
      <w:pPr>
        <w:rPr>
          <w:lang w:val="it-IT"/>
        </w:rPr>
      </w:pPr>
    </w:p>
    <w:p w14:paraId="12FB1587" w14:textId="77777777" w:rsidR="00016583" w:rsidRPr="00661959" w:rsidRDefault="00016583">
      <w:pPr>
        <w:rPr>
          <w:lang w:val="it-IT"/>
        </w:rPr>
      </w:pPr>
    </w:p>
    <w:p w14:paraId="497759D8" w14:textId="77777777" w:rsidR="00016583" w:rsidRPr="00661959" w:rsidRDefault="00016583">
      <w:pPr>
        <w:rPr>
          <w:lang w:val="it-IT"/>
        </w:rPr>
      </w:pPr>
    </w:p>
    <w:p w14:paraId="0D5017B2" w14:textId="77777777" w:rsidR="00661959" w:rsidRPr="00661959" w:rsidRDefault="00661959">
      <w:pPr>
        <w:rPr>
          <w:lang w:val="it-IT"/>
        </w:rPr>
      </w:pPr>
    </w:p>
    <w:p w14:paraId="12A47A2E" w14:textId="77777777" w:rsidR="00016583" w:rsidRPr="00661959" w:rsidRDefault="00016583">
      <w:pPr>
        <w:rPr>
          <w:lang w:val="it-IT"/>
        </w:rPr>
      </w:pPr>
    </w:p>
    <w:tbl>
      <w:tblPr>
        <w:tblW w:w="9000" w:type="dxa"/>
        <w:jc w:val="center"/>
        <w:tblCellMar>
          <w:left w:w="0" w:type="dxa"/>
          <w:right w:w="0" w:type="dxa"/>
        </w:tblCellMar>
        <w:tblLook w:val="04A0" w:firstRow="1" w:lastRow="0" w:firstColumn="1" w:lastColumn="0" w:noHBand="0" w:noVBand="1"/>
      </w:tblPr>
      <w:tblGrid>
        <w:gridCol w:w="9000"/>
      </w:tblGrid>
      <w:tr w:rsidR="00016583" w:rsidRPr="00661959" w14:paraId="4DCC7634" w14:textId="77777777" w:rsidTr="00987638">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16583" w:rsidRPr="00661959" w14:paraId="4BC538E8" w14:textId="77777777" w:rsidTr="0098763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gridCol w:w="4500"/>
                  </w:tblGrid>
                  <w:tr w:rsidR="00016583" w:rsidRPr="00661959" w14:paraId="43B64164" w14:textId="77777777" w:rsidTr="00987638">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016583" w:rsidRPr="00661959" w14:paraId="4FECF6B2" w14:textId="77777777" w:rsidTr="00987638">
                          <w:tc>
                            <w:tcPr>
                              <w:tcW w:w="0" w:type="auto"/>
                              <w:tcMar>
                                <w:top w:w="0" w:type="dxa"/>
                                <w:left w:w="270" w:type="dxa"/>
                                <w:bottom w:w="135" w:type="dxa"/>
                                <w:right w:w="270" w:type="dxa"/>
                              </w:tcMar>
                              <w:hideMark/>
                            </w:tcPr>
                            <w:p w14:paraId="32C5236E" w14:textId="77777777" w:rsidR="00016583" w:rsidRPr="00661959" w:rsidRDefault="00016583" w:rsidP="00987638">
                              <w:r w:rsidRPr="00661959">
                                <w:br/>
                                <w:t>Vereinigte Bühnen Bozen,</w:t>
                              </w:r>
                              <w:r w:rsidRPr="00661959">
                                <w:br/>
                                <w:t>Verdiplatz 40, 39100 Bozen,</w:t>
                              </w:r>
                              <w:r w:rsidRPr="00661959">
                                <w:br/>
                                <w:t>T +39 0471 065 320,</w:t>
                              </w:r>
                              <w:r w:rsidRPr="00661959">
                                <w:br/>
                              </w:r>
                              <w:hyperlink r:id="rId41" w:tgtFrame="_blank" w:history="1">
                                <w:r w:rsidRPr="00661959">
                                  <w:rPr>
                                    <w:rStyle w:val="Hyperlink"/>
                                  </w:rPr>
                                  <w:t>www.theater-bozen.it</w:t>
                                </w:r>
                              </w:hyperlink>
                              <w:r w:rsidRPr="00661959">
                                <w:br/>
                              </w:r>
                              <w:hyperlink r:id="rId42" w:tgtFrame="_blank" w:history="1">
                                <w:r w:rsidRPr="00661959">
                                  <w:rPr>
                                    <w:rStyle w:val="Hyperlink"/>
                                  </w:rPr>
                                  <w:t>info@theater-bozen.it</w:t>
                                </w:r>
                              </w:hyperlink>
                            </w:p>
                          </w:tc>
                        </w:tr>
                      </w:tbl>
                      <w:p w14:paraId="50C0EC4C" w14:textId="77777777" w:rsidR="00016583" w:rsidRPr="00661959" w:rsidRDefault="00016583" w:rsidP="00987638"/>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016583" w:rsidRPr="00661959" w14:paraId="73D537C9" w14:textId="77777777" w:rsidTr="00987638">
                          <w:tc>
                            <w:tcPr>
                              <w:tcW w:w="0" w:type="auto"/>
                              <w:tcMar>
                                <w:top w:w="0" w:type="dxa"/>
                                <w:left w:w="270" w:type="dxa"/>
                                <w:bottom w:w="135" w:type="dxa"/>
                                <w:right w:w="270" w:type="dxa"/>
                              </w:tcMar>
                              <w:hideMark/>
                            </w:tcPr>
                            <w:p w14:paraId="1435ED17" w14:textId="77777777" w:rsidR="00016583" w:rsidRPr="00661959" w:rsidRDefault="00016583" w:rsidP="00987638">
                              <w:r w:rsidRPr="00661959">
                                <w:t>                            </w:t>
                              </w:r>
                              <w:r w:rsidRPr="00661959">
                                <w:rPr>
                                  <w:noProof/>
                                </w:rPr>
                                <w:drawing>
                                  <wp:inline distT="0" distB="0" distL="0" distR="0" wp14:anchorId="37DF862D" wp14:editId="0E3081A5">
                                    <wp:extent cx="1619250" cy="1676400"/>
                                    <wp:effectExtent l="0" t="0" r="0" b="0"/>
                                    <wp:docPr id="227980966" name="Grafik 23" descr="Ein Bild, das Schwarz, Dunkelheit enthält.&#10;&#10;KI-generierte Inhalte können fehlerhaft sein.">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80966" name="Grafik 23" descr="Ein Bild, das Schwarz, Dunkelheit enthält.&#10;&#10;KI-generierte Inhalte können fehlerhaft sein.">
                                              <a:hlinkClick r:id="rId41" tgtFrame="_blank"/>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r w:rsidRPr="00661959">
                                <w:t xml:space="preserve"> </w:t>
                              </w:r>
                            </w:p>
                          </w:tc>
                        </w:tr>
                      </w:tbl>
                      <w:p w14:paraId="55CA0F35" w14:textId="77777777" w:rsidR="00016583" w:rsidRPr="00661959" w:rsidRDefault="00016583" w:rsidP="00987638"/>
                    </w:tc>
                  </w:tr>
                </w:tbl>
                <w:p w14:paraId="41F76AB3" w14:textId="77777777" w:rsidR="00016583" w:rsidRPr="00661959" w:rsidRDefault="00016583" w:rsidP="00987638"/>
              </w:tc>
            </w:tr>
          </w:tbl>
          <w:p w14:paraId="6A0A0070" w14:textId="77777777" w:rsidR="00016583" w:rsidRPr="00661959" w:rsidRDefault="00016583" w:rsidP="00987638"/>
          <w:tbl>
            <w:tblPr>
              <w:tblW w:w="5000" w:type="pct"/>
              <w:tblCellMar>
                <w:left w:w="0" w:type="dxa"/>
                <w:right w:w="0" w:type="dxa"/>
              </w:tblCellMar>
              <w:tblLook w:val="04A0" w:firstRow="1" w:lastRow="0" w:firstColumn="1" w:lastColumn="0" w:noHBand="0" w:noVBand="1"/>
            </w:tblPr>
            <w:tblGrid>
              <w:gridCol w:w="9000"/>
            </w:tblGrid>
            <w:tr w:rsidR="00016583" w:rsidRPr="00661959" w14:paraId="63F8CA89" w14:textId="77777777" w:rsidTr="00987638">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16583" w:rsidRPr="00661959" w14:paraId="17F75FD3" w14:textId="77777777" w:rsidTr="00987638">
                    <w:tc>
                      <w:tcPr>
                        <w:tcW w:w="0" w:type="auto"/>
                        <w:tcMar>
                          <w:top w:w="0" w:type="dxa"/>
                          <w:left w:w="135" w:type="dxa"/>
                          <w:bottom w:w="0" w:type="dxa"/>
                          <w:right w:w="135" w:type="dxa"/>
                        </w:tcMar>
                        <w:hideMark/>
                      </w:tcPr>
                      <w:p w14:paraId="5CAA9A89" w14:textId="77777777" w:rsidR="00016583" w:rsidRPr="00661959" w:rsidRDefault="00016583" w:rsidP="00987638">
                        <w:r w:rsidRPr="00661959">
                          <w:rPr>
                            <w:noProof/>
                          </w:rPr>
                          <w:drawing>
                            <wp:inline distT="0" distB="0" distL="0" distR="0" wp14:anchorId="5DB913DF" wp14:editId="75EA549B">
                              <wp:extent cx="5362575" cy="1076325"/>
                              <wp:effectExtent l="0" t="0" r="9525" b="9525"/>
                              <wp:docPr id="861055803" name="Grafik 15"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55803" name="Grafik 15" descr="Ein Bild, das Text, Schrift, Screenshot, weiß enthält.&#10;&#10;KI-generierte Inhalte können fehlerhaft sei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tc>
                  </w:tr>
                </w:tbl>
                <w:p w14:paraId="0823E444" w14:textId="77777777" w:rsidR="00016583" w:rsidRPr="00661959" w:rsidRDefault="00016583" w:rsidP="00987638"/>
              </w:tc>
            </w:tr>
          </w:tbl>
          <w:p w14:paraId="5A7ECEB2" w14:textId="77777777" w:rsidR="00016583" w:rsidRPr="00661959" w:rsidRDefault="00016583" w:rsidP="00987638"/>
        </w:tc>
      </w:tr>
    </w:tbl>
    <w:p w14:paraId="7533B5AE" w14:textId="77777777" w:rsidR="003F4B3E" w:rsidRPr="00661959" w:rsidRDefault="003F4B3E" w:rsidP="00661959">
      <w:pPr>
        <w:rPr>
          <w:lang w:val="it-IT"/>
        </w:rPr>
      </w:pPr>
    </w:p>
    <w:sectPr w:rsidR="003F4B3E" w:rsidRPr="006619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A0"/>
    <w:rsid w:val="00016583"/>
    <w:rsid w:val="00081387"/>
    <w:rsid w:val="002A55A7"/>
    <w:rsid w:val="003F4B3E"/>
    <w:rsid w:val="00507E5D"/>
    <w:rsid w:val="00661959"/>
    <w:rsid w:val="00666504"/>
    <w:rsid w:val="007A15E2"/>
    <w:rsid w:val="00854F44"/>
    <w:rsid w:val="008A70A0"/>
    <w:rsid w:val="00B00828"/>
    <w:rsid w:val="00DF16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9DDC"/>
  <w15:chartTrackingRefBased/>
  <w15:docId w15:val="{4B50EA66-24DA-4ABE-BC65-EBF694E9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7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7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70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70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70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70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70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70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70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70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70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70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70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70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70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70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70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70A0"/>
    <w:rPr>
      <w:rFonts w:eastAsiaTheme="majorEastAsia" w:cstheme="majorBidi"/>
      <w:color w:val="272727" w:themeColor="text1" w:themeTint="D8"/>
    </w:rPr>
  </w:style>
  <w:style w:type="paragraph" w:styleId="Titel">
    <w:name w:val="Title"/>
    <w:basedOn w:val="Standard"/>
    <w:next w:val="Standard"/>
    <w:link w:val="TitelZchn"/>
    <w:uiPriority w:val="10"/>
    <w:qFormat/>
    <w:rsid w:val="008A7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70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70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70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70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70A0"/>
    <w:rPr>
      <w:i/>
      <w:iCs/>
      <w:color w:val="404040" w:themeColor="text1" w:themeTint="BF"/>
    </w:rPr>
  </w:style>
  <w:style w:type="paragraph" w:styleId="Listenabsatz">
    <w:name w:val="List Paragraph"/>
    <w:basedOn w:val="Standard"/>
    <w:uiPriority w:val="34"/>
    <w:qFormat/>
    <w:rsid w:val="008A70A0"/>
    <w:pPr>
      <w:ind w:left="720"/>
      <w:contextualSpacing/>
    </w:pPr>
  </w:style>
  <w:style w:type="character" w:styleId="IntensiveHervorhebung">
    <w:name w:val="Intense Emphasis"/>
    <w:basedOn w:val="Absatz-Standardschriftart"/>
    <w:uiPriority w:val="21"/>
    <w:qFormat/>
    <w:rsid w:val="008A70A0"/>
    <w:rPr>
      <w:i/>
      <w:iCs/>
      <w:color w:val="0F4761" w:themeColor="accent1" w:themeShade="BF"/>
    </w:rPr>
  </w:style>
  <w:style w:type="paragraph" w:styleId="IntensivesZitat">
    <w:name w:val="Intense Quote"/>
    <w:basedOn w:val="Standard"/>
    <w:next w:val="Standard"/>
    <w:link w:val="IntensivesZitatZchn"/>
    <w:uiPriority w:val="30"/>
    <w:qFormat/>
    <w:rsid w:val="008A7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70A0"/>
    <w:rPr>
      <w:i/>
      <w:iCs/>
      <w:color w:val="0F4761" w:themeColor="accent1" w:themeShade="BF"/>
    </w:rPr>
  </w:style>
  <w:style w:type="character" w:styleId="IntensiverVerweis">
    <w:name w:val="Intense Reference"/>
    <w:basedOn w:val="Absatz-Standardschriftart"/>
    <w:uiPriority w:val="32"/>
    <w:qFormat/>
    <w:rsid w:val="008A70A0"/>
    <w:rPr>
      <w:b/>
      <w:bCs/>
      <w:smallCaps/>
      <w:color w:val="0F4761" w:themeColor="accent1" w:themeShade="BF"/>
      <w:spacing w:val="5"/>
    </w:rPr>
  </w:style>
  <w:style w:type="character" w:styleId="Hyperlink">
    <w:name w:val="Hyperlink"/>
    <w:basedOn w:val="Absatz-Standardschriftart"/>
    <w:uiPriority w:val="99"/>
    <w:unhideWhenUsed/>
    <w:rsid w:val="003F4B3E"/>
    <w:rPr>
      <w:color w:val="467886" w:themeColor="hyperlink"/>
      <w:u w:val="single"/>
    </w:rPr>
  </w:style>
  <w:style w:type="character" w:styleId="NichtaufgelsteErwhnung">
    <w:name w:val="Unresolved Mention"/>
    <w:basedOn w:val="Absatz-Standardschriftart"/>
    <w:uiPriority w:val="99"/>
    <w:semiHidden/>
    <w:unhideWhenUsed/>
    <w:rsid w:val="003F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bozen.it/person/bernd-christian-althoff/" TargetMode="External"/><Relationship Id="rId13" Type="http://schemas.openxmlformats.org/officeDocument/2006/relationships/hyperlink" Target="https://theater-bozen.it/person/agathangelos-paschalidis/" TargetMode="External"/><Relationship Id="rId18" Type="http://schemas.openxmlformats.org/officeDocument/2006/relationships/hyperlink" Target="https://theater-bozen.it/production/fabian-oder-der-gang-vor-die-hunde/" TargetMode="External"/><Relationship Id="rId26" Type="http://schemas.openxmlformats.org/officeDocument/2006/relationships/hyperlink" Target="https://theater-bozen.it/person/bernd-christian-althoff/" TargetMode="External"/><Relationship Id="rId39" Type="http://schemas.openxmlformats.org/officeDocument/2006/relationships/hyperlink" Target="http://www.eteriafilon.com" TargetMode="External"/><Relationship Id="rId3" Type="http://schemas.openxmlformats.org/officeDocument/2006/relationships/webSettings" Target="webSettings.xml"/><Relationship Id="rId21" Type="http://schemas.openxmlformats.org/officeDocument/2006/relationships/hyperlink" Target="http://www.eteriafilon.com" TargetMode="External"/><Relationship Id="rId34" Type="http://schemas.openxmlformats.org/officeDocument/2006/relationships/hyperlink" Target="https://theater-bozen.it/person/mirjam-prenner/" TargetMode="External"/><Relationship Id="rId42" Type="http://schemas.openxmlformats.org/officeDocument/2006/relationships/hyperlink" Target="mailto:info@theater-bozen.it" TargetMode="External"/><Relationship Id="rId7" Type="http://schemas.openxmlformats.org/officeDocument/2006/relationships/hyperlink" Target="https://theater-bozen.it/production/fabian-oder-der-gang-vor-die-hunde/" TargetMode="External"/><Relationship Id="rId12" Type="http://schemas.openxmlformats.org/officeDocument/2006/relationships/hyperlink" Target="https://theater-bozen.it/person/nikolaos-vlasopoulos/" TargetMode="External"/><Relationship Id="rId17" Type="http://schemas.openxmlformats.org/officeDocument/2006/relationships/hyperlink" Target="https://theater-bozen.it/person/michaela-stocker/" TargetMode="External"/><Relationship Id="rId25" Type="http://schemas.openxmlformats.org/officeDocument/2006/relationships/hyperlink" Target="https://theater-bozen.it/it/production/fabian-oder-der-gang-vor-die-hunde-2/" TargetMode="External"/><Relationship Id="rId33" Type="http://schemas.openxmlformats.org/officeDocument/2006/relationships/hyperlink" Target="https://theater-bozen.it/person/mona-schlatter/" TargetMode="External"/><Relationship Id="rId38" Type="http://schemas.openxmlformats.org/officeDocument/2006/relationships/hyperlink" Target="mailto:andrea.malfertheiner@theater-bozen.it"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eater-bozen.it/person/mirjam-prenner/" TargetMode="External"/><Relationship Id="rId20" Type="http://schemas.openxmlformats.org/officeDocument/2006/relationships/hyperlink" Target="mailto:andrea.malfertheiner@theater-bozen.it" TargetMode="External"/><Relationship Id="rId29" Type="http://schemas.openxmlformats.org/officeDocument/2006/relationships/hyperlink" Target="https://theater-bozen.it/person/aleksandra-kica/" TargetMode="External"/><Relationship Id="rId41" Type="http://schemas.openxmlformats.org/officeDocument/2006/relationships/hyperlink" Target="https://www.theater-bozen.it/" TargetMode="External"/><Relationship Id="rId1" Type="http://schemas.openxmlformats.org/officeDocument/2006/relationships/styles" Target="styles.xml"/><Relationship Id="rId6" Type="http://schemas.openxmlformats.org/officeDocument/2006/relationships/hyperlink" Target="mailto:giulia.fuchs@theater-bozen.it" TargetMode="External"/><Relationship Id="rId11" Type="http://schemas.openxmlformats.org/officeDocument/2006/relationships/hyperlink" Target="https://theater-bozen.it/person/aleksandra-kica/" TargetMode="External"/><Relationship Id="rId24" Type="http://schemas.openxmlformats.org/officeDocument/2006/relationships/hyperlink" Target="mailto:giulia.fuchs@theater-bozen.it" TargetMode="External"/><Relationship Id="rId32" Type="http://schemas.openxmlformats.org/officeDocument/2006/relationships/hyperlink" Target="https://theater-bozen.it/person/robin-rohrmann/" TargetMode="External"/><Relationship Id="rId37" Type="http://schemas.openxmlformats.org/officeDocument/2006/relationships/hyperlink" Target="http://www.theater-bozen.it" TargetMode="External"/><Relationship Id="rId40" Type="http://schemas.openxmlformats.org/officeDocument/2006/relationships/hyperlink" Target="http://www.sarantoszervoulakos.com" TargetMode="External"/><Relationship Id="rId45" Type="http://schemas.openxmlformats.org/officeDocument/2006/relationships/fontTable" Target="fontTable.xml"/><Relationship Id="rId5" Type="http://schemas.openxmlformats.org/officeDocument/2006/relationships/hyperlink" Target="https://theater-bozen.it/kontakt/presse/" TargetMode="External"/><Relationship Id="rId15" Type="http://schemas.openxmlformats.org/officeDocument/2006/relationships/hyperlink" Target="https://theater-bozen.it/person/mona-schlatter/" TargetMode="External"/><Relationship Id="rId23" Type="http://schemas.openxmlformats.org/officeDocument/2006/relationships/hyperlink" Target="https://theater-bozen.it/it/contatto/stampa/" TargetMode="External"/><Relationship Id="rId28" Type="http://schemas.openxmlformats.org/officeDocument/2006/relationships/hyperlink" Target="https://theater-bozen.it/person/ece-anisoglu-kollinger/" TargetMode="External"/><Relationship Id="rId36" Type="http://schemas.openxmlformats.org/officeDocument/2006/relationships/hyperlink" Target="https://theater-bozen.it/it/production/fabian-oder-der-gang-vor-die-hunde-2/" TargetMode="External"/><Relationship Id="rId10" Type="http://schemas.openxmlformats.org/officeDocument/2006/relationships/hyperlink" Target="https://theater-bozen.it/person/ece-anisoglu-kollinger/" TargetMode="External"/><Relationship Id="rId19" Type="http://schemas.openxmlformats.org/officeDocument/2006/relationships/hyperlink" Target="http://www.theater-bozen.it" TargetMode="External"/><Relationship Id="rId31" Type="http://schemas.openxmlformats.org/officeDocument/2006/relationships/hyperlink" Target="https://theater-bozen.it/person/agathangelos-paschalidis/" TargetMode="External"/><Relationship Id="rId44"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theater-bozen.it/person/sarantos-georgios-zervoulakos/" TargetMode="External"/><Relationship Id="rId14" Type="http://schemas.openxmlformats.org/officeDocument/2006/relationships/hyperlink" Target="https://theater-bozen.it/person/robin-rohrmann/" TargetMode="External"/><Relationship Id="rId22" Type="http://schemas.openxmlformats.org/officeDocument/2006/relationships/hyperlink" Target="http://www.sarantoszervoulakos.com" TargetMode="External"/><Relationship Id="rId27" Type="http://schemas.openxmlformats.org/officeDocument/2006/relationships/hyperlink" Target="https://theater-bozen.it/person/sarantos-georgios-zervoulakos/" TargetMode="External"/><Relationship Id="rId30" Type="http://schemas.openxmlformats.org/officeDocument/2006/relationships/hyperlink" Target="https://theater-bozen.it/person/nikolaos-vlasopoulos/" TargetMode="External"/><Relationship Id="rId35" Type="http://schemas.openxmlformats.org/officeDocument/2006/relationships/hyperlink" Target="https://theater-bozen.it/person/michaela-stocker/" TargetMode="External"/><Relationship Id="rId43"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2191</Words>
  <Characters>13804</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5</cp:revision>
  <dcterms:created xsi:type="dcterms:W3CDTF">2026-01-07T11:20:00Z</dcterms:created>
  <dcterms:modified xsi:type="dcterms:W3CDTF">2026-02-04T14:33:00Z</dcterms:modified>
</cp:coreProperties>
</file>