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6FC6" w14:textId="34893C12" w:rsidR="001F5A59" w:rsidRPr="00A05E6B" w:rsidRDefault="001F5A59" w:rsidP="44A63EE5">
      <w:pPr>
        <w:rPr>
          <w:rFonts w:ascii="Good Sans" w:hAnsi="Good Sans"/>
          <w:sz w:val="22"/>
          <w:szCs w:val="22"/>
        </w:rPr>
      </w:pPr>
      <w:r w:rsidRPr="44A63EE5">
        <w:rPr>
          <w:rFonts w:ascii="Good Sans" w:hAnsi="Good Sans"/>
          <w:b/>
          <w:bCs/>
          <w:sz w:val="22"/>
          <w:szCs w:val="22"/>
        </w:rPr>
        <w:t>Pressemitteilung</w:t>
      </w:r>
      <w:r w:rsidR="47B5DF6D" w:rsidRPr="44A63EE5">
        <w:rPr>
          <w:rFonts w:ascii="Good Sans" w:hAnsi="Good Sans"/>
          <w:b/>
          <w:bCs/>
          <w:sz w:val="22"/>
          <w:szCs w:val="22"/>
        </w:rPr>
        <w:t>/</w:t>
      </w:r>
      <w:proofErr w:type="spellStart"/>
      <w:r w:rsidR="007C31A7" w:rsidRPr="44A63EE5">
        <w:rPr>
          <w:rFonts w:ascii="Good Sans" w:hAnsi="Good Sans"/>
          <w:b/>
          <w:bCs/>
          <w:sz w:val="22"/>
          <w:szCs w:val="22"/>
        </w:rPr>
        <w:t>comunicato</w:t>
      </w:r>
      <w:proofErr w:type="spellEnd"/>
      <w:r w:rsidR="007C31A7" w:rsidRPr="44A63EE5">
        <w:rPr>
          <w:rFonts w:ascii="Good Sans" w:hAnsi="Good Sans"/>
          <w:b/>
          <w:bCs/>
          <w:sz w:val="22"/>
          <w:szCs w:val="22"/>
        </w:rPr>
        <w:t xml:space="preserve"> </w:t>
      </w:r>
      <w:proofErr w:type="spellStart"/>
      <w:r w:rsidR="007C31A7" w:rsidRPr="44A63EE5">
        <w:rPr>
          <w:rFonts w:ascii="Good Sans" w:hAnsi="Good Sans"/>
          <w:b/>
          <w:bCs/>
          <w:sz w:val="22"/>
          <w:szCs w:val="22"/>
        </w:rPr>
        <w:t>stampa</w:t>
      </w:r>
      <w:proofErr w:type="spellEnd"/>
      <w:r w:rsidRPr="44A63EE5">
        <w:rPr>
          <w:rFonts w:ascii="Good Sans" w:hAnsi="Good Sans"/>
          <w:b/>
          <w:bCs/>
          <w:sz w:val="22"/>
          <w:szCs w:val="22"/>
        </w:rPr>
        <w:t xml:space="preserve"> –  Mein Freund Harvey</w:t>
      </w:r>
    </w:p>
    <w:p w14:paraId="5CECD4DF" w14:textId="77777777" w:rsidR="001F5A59" w:rsidRPr="00A05E6B" w:rsidRDefault="001F5A59" w:rsidP="001F5A59">
      <w:pPr>
        <w:rPr>
          <w:rFonts w:ascii="Good Sans" w:hAnsi="Good Sans"/>
          <w:sz w:val="22"/>
          <w:szCs w:val="22"/>
        </w:rPr>
      </w:pPr>
    </w:p>
    <w:p w14:paraId="46890D03" w14:textId="77777777" w:rsidR="007C31A7" w:rsidRDefault="007C31A7" w:rsidP="001F5A59">
      <w:pPr>
        <w:rPr>
          <w:rFonts w:ascii="Good Sans" w:hAnsi="Good Sans"/>
          <w:sz w:val="22"/>
          <w:szCs w:val="22"/>
        </w:rPr>
      </w:pPr>
    </w:p>
    <w:p w14:paraId="04AF55F8" w14:textId="71FE5ED5" w:rsidR="001F5A59" w:rsidRPr="00A05E6B" w:rsidRDefault="001F5A59" w:rsidP="001F5A59">
      <w:pPr>
        <w:rPr>
          <w:rFonts w:ascii="Good Sans" w:hAnsi="Good Sans"/>
          <w:sz w:val="22"/>
          <w:szCs w:val="22"/>
        </w:rPr>
      </w:pPr>
      <w:r w:rsidRPr="00A05E6B">
        <w:rPr>
          <w:rFonts w:ascii="Good Sans" w:hAnsi="Good Sans"/>
          <w:sz w:val="22"/>
          <w:szCs w:val="22"/>
        </w:rPr>
        <w:t xml:space="preserve">Liebe </w:t>
      </w:r>
      <w:proofErr w:type="spellStart"/>
      <w:r w:rsidRPr="00A05E6B">
        <w:rPr>
          <w:rFonts w:ascii="Good Sans" w:hAnsi="Good Sans"/>
          <w:sz w:val="22"/>
          <w:szCs w:val="22"/>
        </w:rPr>
        <w:t>Medienvertreter:innen</w:t>
      </w:r>
      <w:proofErr w:type="spellEnd"/>
      <w:r w:rsidRPr="00A05E6B">
        <w:rPr>
          <w:rFonts w:ascii="Good Sans" w:hAnsi="Good Sans"/>
          <w:sz w:val="22"/>
          <w:szCs w:val="22"/>
        </w:rPr>
        <w:t>,</w:t>
      </w:r>
    </w:p>
    <w:p w14:paraId="17B01DFF" w14:textId="6DE2B0E5" w:rsidR="00A05E6B" w:rsidRPr="00A05E6B" w:rsidRDefault="007C31A7" w:rsidP="00A05E6B">
      <w:pPr>
        <w:rPr>
          <w:rFonts w:ascii="Good Sans" w:hAnsi="Good Sans"/>
          <w:sz w:val="22"/>
          <w:szCs w:val="22"/>
        </w:rPr>
      </w:pPr>
      <w:r w:rsidRPr="44A63EE5">
        <w:rPr>
          <w:rFonts w:ascii="Good Sans" w:hAnsi="Good Sans"/>
          <w:sz w:val="22"/>
          <w:szCs w:val="22"/>
        </w:rPr>
        <w:t>mit der Bitte um Veröffentlichung hier die Infos zu</w:t>
      </w:r>
      <w:r w:rsidR="001F5A59" w:rsidRPr="44A63EE5">
        <w:rPr>
          <w:rFonts w:ascii="Good Sans" w:hAnsi="Good Sans"/>
          <w:sz w:val="22"/>
          <w:szCs w:val="22"/>
        </w:rPr>
        <w:t xml:space="preserve"> unserer nächsten Produktion</w:t>
      </w:r>
      <w:r w:rsidR="01364DBA" w:rsidRPr="44A63EE5">
        <w:rPr>
          <w:rFonts w:ascii="Good Sans" w:hAnsi="Good Sans"/>
          <w:sz w:val="22"/>
          <w:szCs w:val="22"/>
        </w:rPr>
        <w:t xml:space="preserve"> (Koproduktion mit dem Stadttheater Klagenfurt)</w:t>
      </w:r>
      <w:r w:rsidR="001F5A59" w:rsidRPr="44A63EE5">
        <w:rPr>
          <w:rFonts w:ascii="Good Sans" w:hAnsi="Good Sans"/>
          <w:sz w:val="22"/>
          <w:szCs w:val="22"/>
        </w:rPr>
        <w:t>: „Mein Freund Harvey“ von Mary Chase</w:t>
      </w:r>
      <w:r w:rsidR="00A05E6B" w:rsidRPr="44A63EE5">
        <w:rPr>
          <w:rFonts w:ascii="Good Sans" w:hAnsi="Good Sans"/>
          <w:sz w:val="22"/>
          <w:szCs w:val="22"/>
        </w:rPr>
        <w:t>, d</w:t>
      </w:r>
      <w:r w:rsidR="7680B68F" w:rsidRPr="44A63EE5">
        <w:rPr>
          <w:rFonts w:ascii="Good Sans" w:hAnsi="Good Sans"/>
          <w:sz w:val="22"/>
          <w:szCs w:val="22"/>
        </w:rPr>
        <w:t xml:space="preserve">ie </w:t>
      </w:r>
      <w:r w:rsidR="00A05E6B" w:rsidRPr="44A63EE5">
        <w:rPr>
          <w:rFonts w:ascii="Good Sans" w:hAnsi="Good Sans"/>
          <w:sz w:val="22"/>
          <w:szCs w:val="22"/>
        </w:rPr>
        <w:t xml:space="preserve">am 5. April 2025 </w:t>
      </w:r>
      <w:r w:rsidR="5B2F5C35" w:rsidRPr="44A63EE5">
        <w:rPr>
          <w:rFonts w:ascii="Good Sans" w:hAnsi="Good Sans"/>
          <w:sz w:val="22"/>
          <w:szCs w:val="22"/>
        </w:rPr>
        <w:t xml:space="preserve">im Studio des Stadttheaters Bozen </w:t>
      </w:r>
      <w:r w:rsidR="00A05E6B" w:rsidRPr="44A63EE5">
        <w:rPr>
          <w:rFonts w:ascii="Good Sans" w:hAnsi="Good Sans"/>
          <w:sz w:val="22"/>
          <w:szCs w:val="22"/>
        </w:rPr>
        <w:t>Premiere feiert.</w:t>
      </w:r>
    </w:p>
    <w:p w14:paraId="452A4647" w14:textId="15260794" w:rsidR="43EF2308" w:rsidRDefault="43EF2308" w:rsidP="43EF2308">
      <w:pPr>
        <w:rPr>
          <w:rFonts w:ascii="Good Sans" w:hAnsi="Good Sans"/>
          <w:sz w:val="22"/>
          <w:szCs w:val="22"/>
        </w:rPr>
      </w:pPr>
    </w:p>
    <w:p w14:paraId="78F6CF0F" w14:textId="53F73DE1" w:rsidR="0942E487" w:rsidRDefault="0942E487" w:rsidP="43EF2308">
      <w:pPr>
        <w:rPr>
          <w:rFonts w:ascii="Good Sans" w:hAnsi="Good Sans"/>
          <w:sz w:val="22"/>
          <w:szCs w:val="22"/>
        </w:rPr>
      </w:pPr>
      <w:r w:rsidRPr="43EF2308">
        <w:rPr>
          <w:rFonts w:ascii="Good Sans" w:hAnsi="Good Sans"/>
          <w:sz w:val="22"/>
          <w:szCs w:val="22"/>
        </w:rPr>
        <w:t>Außerdem findet im Rahmen der Produktion am 29.03.25 um 10.30 Uhr eine Film-</w:t>
      </w:r>
      <w:proofErr w:type="spellStart"/>
      <w:r w:rsidRPr="43EF2308">
        <w:rPr>
          <w:rFonts w:ascii="Good Sans" w:hAnsi="Good Sans"/>
          <w:sz w:val="22"/>
          <w:szCs w:val="22"/>
        </w:rPr>
        <w:t>Matinée</w:t>
      </w:r>
      <w:proofErr w:type="spellEnd"/>
      <w:r w:rsidRPr="43EF2308">
        <w:rPr>
          <w:rFonts w:ascii="Good Sans" w:hAnsi="Good Sans"/>
          <w:sz w:val="22"/>
          <w:szCs w:val="22"/>
        </w:rPr>
        <w:t xml:space="preserve"> im Filmclub Bozen statt, gez</w:t>
      </w:r>
      <w:r w:rsidR="53B4B8CB" w:rsidRPr="43EF2308">
        <w:rPr>
          <w:rFonts w:ascii="Good Sans" w:hAnsi="Good Sans"/>
          <w:sz w:val="22"/>
          <w:szCs w:val="22"/>
        </w:rPr>
        <w:t>eigt wird der gleichnamige Film MEIN FREUND HARVEY (englisch mit deutschen Untertiteln, USA 1950, 106 Min.), weitere Infos dazu unten.</w:t>
      </w:r>
    </w:p>
    <w:p w14:paraId="5581AE3C" w14:textId="3606FFF9" w:rsidR="001F5A59" w:rsidRPr="00A05E6B" w:rsidRDefault="001F5A59" w:rsidP="6040B20B">
      <w:pPr>
        <w:rPr>
          <w:rFonts w:ascii="Good Sans" w:hAnsi="Good Sans"/>
          <w:sz w:val="22"/>
          <w:szCs w:val="22"/>
        </w:rPr>
      </w:pPr>
    </w:p>
    <w:p w14:paraId="6B0614E7" w14:textId="77777777" w:rsidR="001F5A59" w:rsidRPr="00A05E6B" w:rsidRDefault="001F5A59" w:rsidP="001F5A59">
      <w:pPr>
        <w:rPr>
          <w:rFonts w:ascii="Good Sans" w:hAnsi="Good Sans"/>
          <w:sz w:val="22"/>
          <w:szCs w:val="22"/>
        </w:rPr>
      </w:pPr>
    </w:p>
    <w:p w14:paraId="79F1B852" w14:textId="77777777" w:rsidR="001F5A59" w:rsidRDefault="001F5A59" w:rsidP="001F5A59">
      <w:pPr>
        <w:rPr>
          <w:rFonts w:ascii="Good Sans" w:hAnsi="Good Sans"/>
          <w:sz w:val="22"/>
          <w:szCs w:val="22"/>
        </w:rPr>
      </w:pPr>
      <w:r w:rsidRPr="00A05E6B">
        <w:rPr>
          <w:rFonts w:ascii="Good Sans" w:hAnsi="Good Sans"/>
          <w:sz w:val="22"/>
          <w:szCs w:val="22"/>
        </w:rPr>
        <w:t>Für Rückfragen und Interviewanfragen stehe ich Ihnen gerne zur Verfügung.</w:t>
      </w:r>
    </w:p>
    <w:p w14:paraId="4E3AB928" w14:textId="77777777" w:rsidR="00A05E6B" w:rsidRPr="00A05E6B" w:rsidRDefault="00A05E6B" w:rsidP="001F5A59">
      <w:pPr>
        <w:rPr>
          <w:rFonts w:ascii="Good Sans" w:hAnsi="Good Sans"/>
          <w:sz w:val="22"/>
          <w:szCs w:val="22"/>
        </w:rPr>
      </w:pPr>
    </w:p>
    <w:p w14:paraId="49391B53" w14:textId="77777777" w:rsidR="001F5A59" w:rsidRPr="00A05E6B" w:rsidRDefault="001F5A59" w:rsidP="001F5A59">
      <w:pPr>
        <w:rPr>
          <w:rFonts w:ascii="Good Sans" w:hAnsi="Good Sans"/>
          <w:sz w:val="22"/>
          <w:szCs w:val="22"/>
        </w:rPr>
      </w:pPr>
    </w:p>
    <w:p w14:paraId="2EDA0A9B" w14:textId="77777777" w:rsidR="001F5A59" w:rsidRPr="002E18B4" w:rsidRDefault="001F5A59" w:rsidP="001F5A59">
      <w:pPr>
        <w:pBdr>
          <w:top w:val="single" w:sz="4" w:space="4" w:color="000001"/>
          <w:left w:val="single" w:sz="4" w:space="4" w:color="000001"/>
          <w:bottom w:val="single" w:sz="4" w:space="4" w:color="000001"/>
          <w:right w:val="single" w:sz="4" w:space="4" w:color="000001"/>
        </w:pBdr>
        <w:rPr>
          <w:rFonts w:ascii="Good Sans" w:hAnsi="Good Sans"/>
          <w:b/>
          <w:bCs/>
          <w:color w:val="262626"/>
          <w:sz w:val="22"/>
          <w:szCs w:val="22"/>
          <w:shd w:val="clear" w:color="auto" w:fill="FFFF00"/>
        </w:rPr>
      </w:pPr>
      <w:r w:rsidRPr="002E18B4">
        <w:rPr>
          <w:rFonts w:ascii="Good Sans" w:hAnsi="Good Sans"/>
          <w:b/>
          <w:bCs/>
          <w:color w:val="262626"/>
          <w:sz w:val="22"/>
          <w:szCs w:val="22"/>
          <w:shd w:val="clear" w:color="auto" w:fill="FFFF00"/>
        </w:rPr>
        <w:t>Möglichkeit Probenbesuch:</w:t>
      </w:r>
    </w:p>
    <w:p w14:paraId="0A38474D" w14:textId="29970E0A" w:rsidR="001F5A59" w:rsidRPr="002E18B4" w:rsidRDefault="007C31A7" w:rsidP="6040B20B">
      <w:pPr>
        <w:pBdr>
          <w:top w:val="single" w:sz="4" w:space="4" w:color="000001"/>
          <w:left w:val="single" w:sz="4" w:space="4" w:color="000001"/>
          <w:bottom w:val="single" w:sz="4" w:space="4" w:color="000001"/>
          <w:right w:val="single" w:sz="4" w:space="4" w:color="000001"/>
        </w:pBdr>
        <w:rPr>
          <w:rFonts w:ascii="Good Sans" w:hAnsi="Good Sans"/>
          <w:sz w:val="22"/>
          <w:szCs w:val="22"/>
          <w:shd w:val="clear" w:color="auto" w:fill="FFFF00"/>
        </w:rPr>
      </w:pPr>
      <w:r w:rsidRPr="002E18B4">
        <w:rPr>
          <w:rFonts w:ascii="Good Sans" w:hAnsi="Good Sans"/>
          <w:sz w:val="22"/>
          <w:szCs w:val="22"/>
          <w:shd w:val="clear" w:color="auto" w:fill="FFFF00"/>
        </w:rPr>
        <w:t xml:space="preserve">04.04.2025 </w:t>
      </w:r>
      <w:r w:rsidRPr="002E18B4">
        <w:rPr>
          <w:rFonts w:ascii="Good Sans" w:hAnsi="Good Sans"/>
          <w:sz w:val="22"/>
          <w:szCs w:val="22"/>
          <w:shd w:val="clear" w:color="auto" w:fill="FFFF00"/>
        </w:rPr>
        <w:tab/>
        <w:t xml:space="preserve"> Generalprobe – 19.30 Uhr</w:t>
      </w:r>
    </w:p>
    <w:p w14:paraId="2C1401B5" w14:textId="77777777" w:rsidR="001F5A59" w:rsidRPr="00A05E6B" w:rsidRDefault="001F5A59" w:rsidP="001F5A59">
      <w:pPr>
        <w:rPr>
          <w:rFonts w:ascii="Good Sans" w:hAnsi="Good Sans"/>
          <w:sz w:val="22"/>
          <w:szCs w:val="22"/>
        </w:rPr>
      </w:pPr>
    </w:p>
    <w:p w14:paraId="03D7DC03" w14:textId="77777777" w:rsidR="001F5A59" w:rsidRPr="00A05E6B" w:rsidRDefault="001F5A59" w:rsidP="001F5A59">
      <w:pPr>
        <w:rPr>
          <w:rFonts w:ascii="Good Sans" w:hAnsi="Good Sans"/>
          <w:sz w:val="22"/>
          <w:szCs w:val="22"/>
        </w:rPr>
      </w:pPr>
    </w:p>
    <w:p w14:paraId="0B200B9A" w14:textId="77777777" w:rsidR="001F5A59" w:rsidRDefault="001F5A59" w:rsidP="001F5A59">
      <w:pPr>
        <w:pBdr>
          <w:bottom w:val="single" w:sz="6" w:space="1" w:color="000001"/>
        </w:pBdr>
        <w:rPr>
          <w:rFonts w:ascii="Good Sans" w:hAnsi="Good Sans"/>
          <w:sz w:val="22"/>
          <w:szCs w:val="22"/>
        </w:rPr>
      </w:pPr>
      <w:r w:rsidRPr="00A05E6B">
        <w:rPr>
          <w:rFonts w:ascii="Good Sans" w:hAnsi="Good Sans"/>
          <w:sz w:val="22"/>
          <w:szCs w:val="22"/>
        </w:rPr>
        <w:t>Mit freundlichen Grüßen,</w:t>
      </w:r>
      <w:r w:rsidRPr="00A05E6B">
        <w:rPr>
          <w:rFonts w:ascii="Good Sans" w:hAnsi="Good Sans"/>
          <w:sz w:val="22"/>
          <w:szCs w:val="22"/>
        </w:rPr>
        <w:br/>
        <w:t>Nadja Röggla</w:t>
      </w:r>
      <w:r w:rsidRPr="00A05E6B">
        <w:rPr>
          <w:rFonts w:ascii="Good Sans" w:hAnsi="Good Sans"/>
          <w:sz w:val="22"/>
          <w:szCs w:val="22"/>
        </w:rPr>
        <w:br/>
        <w:t>Kommunikation</w:t>
      </w:r>
      <w:r w:rsidRPr="00A05E6B">
        <w:rPr>
          <w:rFonts w:ascii="Good Sans" w:hAnsi="Good Sans"/>
          <w:sz w:val="22"/>
          <w:szCs w:val="22"/>
        </w:rPr>
        <w:br/>
        <w:t>nadja.roeggla@theater-bozen.it</w:t>
      </w:r>
      <w:r w:rsidRPr="00A05E6B">
        <w:rPr>
          <w:rFonts w:ascii="Good Sans" w:hAnsi="Good Sans"/>
          <w:sz w:val="22"/>
          <w:szCs w:val="22"/>
        </w:rPr>
        <w:br/>
        <w:t>+39 335 625 1375</w:t>
      </w:r>
    </w:p>
    <w:p w14:paraId="3741CAA9" w14:textId="77777777" w:rsidR="00A05E6B" w:rsidRPr="00A05E6B" w:rsidRDefault="00A05E6B" w:rsidP="001F5A59">
      <w:pPr>
        <w:pBdr>
          <w:bottom w:val="single" w:sz="6" w:space="1" w:color="000001"/>
        </w:pBdr>
        <w:rPr>
          <w:rFonts w:ascii="Good Sans" w:hAnsi="Good Sans"/>
          <w:sz w:val="22"/>
          <w:szCs w:val="22"/>
        </w:rPr>
      </w:pPr>
    </w:p>
    <w:p w14:paraId="6769C25F" w14:textId="77777777" w:rsidR="001F5A59" w:rsidRPr="00A05E6B" w:rsidRDefault="001F5A59" w:rsidP="001F5A59">
      <w:pPr>
        <w:pBdr>
          <w:bottom w:val="single" w:sz="6" w:space="1" w:color="000001"/>
        </w:pBdr>
        <w:rPr>
          <w:rFonts w:ascii="Good Sans" w:hAnsi="Good Sans"/>
          <w:sz w:val="22"/>
          <w:szCs w:val="22"/>
        </w:rPr>
      </w:pPr>
    </w:p>
    <w:p w14:paraId="5F52B5E3" w14:textId="77777777" w:rsidR="001F5A59" w:rsidRPr="00A05E6B" w:rsidRDefault="001F5A59" w:rsidP="001F5A59">
      <w:pPr>
        <w:rPr>
          <w:rFonts w:ascii="Good Sans" w:hAnsi="Good Sans"/>
        </w:rPr>
      </w:pPr>
    </w:p>
    <w:p w14:paraId="0318BD94" w14:textId="77777777" w:rsidR="001F5A59" w:rsidRPr="00A05E6B" w:rsidRDefault="001F5A59" w:rsidP="001F5A59">
      <w:pPr>
        <w:rPr>
          <w:rFonts w:ascii="Good Sans" w:hAnsi="Good Sans"/>
          <w:sz w:val="22"/>
          <w:szCs w:val="22"/>
        </w:rPr>
      </w:pPr>
      <w:r w:rsidRPr="00A05E6B">
        <w:rPr>
          <w:rFonts w:ascii="Good Sans" w:hAnsi="Good Sans"/>
          <w:b/>
          <w:bCs/>
          <w:sz w:val="22"/>
          <w:szCs w:val="22"/>
        </w:rPr>
        <w:t xml:space="preserve">Mein Freund Harvey </w:t>
      </w:r>
      <w:r w:rsidRPr="00A05E6B">
        <w:rPr>
          <w:rFonts w:ascii="Good Sans" w:hAnsi="Good Sans"/>
          <w:sz w:val="22"/>
          <w:szCs w:val="22"/>
        </w:rPr>
        <w:br/>
      </w:r>
      <w:r w:rsidRPr="00A05E6B">
        <w:rPr>
          <w:rFonts w:ascii="Good Sans" w:hAnsi="Good Sans"/>
          <w:b/>
          <w:bCs/>
          <w:sz w:val="22"/>
          <w:szCs w:val="22"/>
        </w:rPr>
        <w:t>Komödie von Mary Chase</w:t>
      </w:r>
    </w:p>
    <w:p w14:paraId="672D90C2" w14:textId="77777777" w:rsidR="001F5A59" w:rsidRDefault="001F5A59" w:rsidP="001F5A59">
      <w:pPr>
        <w:rPr>
          <w:rStyle w:val="StrongEmphasis"/>
          <w:rFonts w:ascii="Good Sans" w:hAnsi="Good Sans"/>
          <w:sz w:val="22"/>
          <w:szCs w:val="22"/>
        </w:rPr>
      </w:pPr>
      <w:r w:rsidRPr="00A05E6B">
        <w:rPr>
          <w:rStyle w:val="StrongEmphasis"/>
          <w:rFonts w:ascii="Good Sans" w:hAnsi="Good Sans"/>
          <w:sz w:val="22"/>
          <w:szCs w:val="22"/>
        </w:rPr>
        <w:t>aus dem Amerikanischen von Alfred Polgar</w:t>
      </w:r>
    </w:p>
    <w:p w14:paraId="52E565C5" w14:textId="77777777" w:rsidR="00A05E6B" w:rsidRDefault="00A05E6B" w:rsidP="001F5A59">
      <w:pPr>
        <w:rPr>
          <w:rStyle w:val="StrongEmphasis"/>
          <w:rFonts w:ascii="Good Sans" w:hAnsi="Good Sans"/>
          <w:sz w:val="22"/>
          <w:szCs w:val="22"/>
        </w:rPr>
      </w:pPr>
    </w:p>
    <w:p w14:paraId="081B87FF" w14:textId="140DEC12" w:rsidR="00A05E6B" w:rsidRPr="00A05E6B" w:rsidRDefault="00A05E6B" w:rsidP="001F5A59">
      <w:pPr>
        <w:rPr>
          <w:rFonts w:ascii="Good Sans" w:hAnsi="Good Sans"/>
        </w:rPr>
      </w:pPr>
      <w:r w:rsidRPr="6040B20B">
        <w:rPr>
          <w:rFonts w:ascii="Good Sans" w:hAnsi="Good Sans"/>
        </w:rPr>
        <w:t>Koproduktion mit dem Stadttheater Klagenfurt</w:t>
      </w:r>
    </w:p>
    <w:p w14:paraId="5A1752F2" w14:textId="77777777" w:rsidR="001F5A59" w:rsidRPr="00A05E6B" w:rsidRDefault="001F5A59" w:rsidP="001F5A59">
      <w:pPr>
        <w:rPr>
          <w:rFonts w:ascii="Good Sans" w:hAnsi="Good Sans"/>
        </w:rPr>
      </w:pPr>
    </w:p>
    <w:p w14:paraId="4BD5F10B" w14:textId="77777777" w:rsidR="001F5A59" w:rsidRPr="00A05E6B" w:rsidRDefault="001F5A59" w:rsidP="001F5A59">
      <w:pPr>
        <w:rPr>
          <w:rFonts w:ascii="Good Sans" w:hAnsi="Good Sans"/>
        </w:rPr>
      </w:pPr>
      <w:r w:rsidRPr="00A05E6B">
        <w:rPr>
          <w:rFonts w:ascii="Good Sans" w:hAnsi="Good Sans"/>
          <w:b/>
          <w:bCs/>
          <w:sz w:val="22"/>
          <w:szCs w:val="22"/>
        </w:rPr>
        <w:t>Premiere:</w:t>
      </w:r>
      <w:r w:rsidRPr="00A05E6B">
        <w:rPr>
          <w:rFonts w:ascii="Good Sans" w:hAnsi="Good Sans"/>
          <w:sz w:val="22"/>
          <w:szCs w:val="22"/>
        </w:rPr>
        <w:t xml:space="preserve">  05.04.2025, 19.30 Uhr, Studio, Stadttheater Bozen</w:t>
      </w:r>
    </w:p>
    <w:p w14:paraId="698D18BF" w14:textId="77777777" w:rsidR="001F5A59" w:rsidRPr="00A05E6B" w:rsidRDefault="001F5A59" w:rsidP="001F5A59">
      <w:pPr>
        <w:rPr>
          <w:rFonts w:ascii="Good Sans" w:hAnsi="Good Sans"/>
        </w:rPr>
      </w:pPr>
    </w:p>
    <w:p w14:paraId="64FB4AD9" w14:textId="094782E2" w:rsidR="001F5A59" w:rsidRPr="00A05E6B" w:rsidRDefault="001F5A59" w:rsidP="2F8CC04B">
      <w:pPr>
        <w:pStyle w:val="Textbody"/>
        <w:rPr>
          <w:rFonts w:ascii="Good Sans" w:hAnsi="Good Sans"/>
          <w:b/>
          <w:bCs/>
        </w:rPr>
      </w:pPr>
      <w:r w:rsidRPr="2F8CC04B">
        <w:rPr>
          <w:rStyle w:val="StrongEmphasis"/>
          <w:rFonts w:ascii="Good Sans" w:hAnsi="Good Sans"/>
          <w:b w:val="0"/>
          <w:bCs w:val="0"/>
          <w:sz w:val="22"/>
          <w:szCs w:val="22"/>
        </w:rPr>
        <w:t>Haben Sie schon einmal einen 1,96 Meter großen weißen Hasen gesehen? Nicht irgendeinen Hasen, selbstverständlich. Einen Puka. Nein? Keine Sorge – dann sind Sie in bester Gesellschaft: auch Veta Louise Simmons und ihre Tochter Myrtle Mae pflegen keinen Umgang mit einem Vertreter dieser Spezies. Und das, obwohl einer mit ihnen unter einem Dach lebt. Der weiße Puka, der auf den Namen Harvey hört, ist nämlich der beste Freund von Vetas Bruder Elwood. Die beiden sind unzertrennlich. Am liebsten verbringen sie ihre Zeit in den Bars der Nachbarschaft, trinken und reden. Überall, wo Elwood auftaucht, ist auch Harvey nicht weit. Und wie es sich für einen Mann mit guten Umgangsformen gehört, stellt Elwood seinen Freund jedermann und -frau vor. Sehr zum Entsetzen der Verwandtschaft – denn die verzweifelte Veta sieht ihren guten Ruf (und die Heiratschancen ihrer Tochter) in Gefahr. Als letzter Ausweg erscheint ihr Elwoods Zwangseinlieferung in die Psychiatrie. Doch sie hat die Rechnung ohne Harvey gemacht …</w:t>
      </w:r>
      <w:r>
        <w:br/>
      </w:r>
      <w:r w:rsidRPr="2F8CC04B">
        <w:rPr>
          <w:rStyle w:val="StrongEmphasis"/>
          <w:rFonts w:ascii="Good Sans" w:hAnsi="Good Sans"/>
          <w:b w:val="0"/>
          <w:bCs w:val="0"/>
          <w:sz w:val="22"/>
          <w:szCs w:val="22"/>
        </w:rPr>
        <w:t xml:space="preserve">Elwood und Harvey ermutigen uns, über Normalität und Devianz nachzudenken, subjektive soziale Konventionen, die nicht in Stein gemeißelt sind. Denn im Kleid einer pointenreichen Komödie, die mit dem Pulitzer-Preis ausgezeichnet wurde, stellt Mary Chase die Frage danach, wie „normal“ gehen soll, und lässt ihre liebenswürdigen </w:t>
      </w:r>
      <w:r w:rsidRPr="2F8CC04B">
        <w:rPr>
          <w:rStyle w:val="StrongEmphasis"/>
          <w:rFonts w:ascii="Good Sans" w:hAnsi="Good Sans"/>
          <w:b w:val="0"/>
          <w:bCs w:val="0"/>
          <w:sz w:val="22"/>
          <w:szCs w:val="22"/>
        </w:rPr>
        <w:lastRenderedPageBreak/>
        <w:t xml:space="preserve">Charaktere mit charmanter Leichtigkeit und schrulliger Poesie den Beweis dafür erbringen, dass es darauf gar keine „richtige“ Antwort gibt. Die kärntner-slowenische Regisseurin Mira Stadler </w:t>
      </w:r>
      <w:r w:rsidR="12574B0B" w:rsidRPr="2F8CC04B">
        <w:rPr>
          <w:rStyle w:val="StrongEmphasis"/>
          <w:rFonts w:ascii="Good Sans" w:hAnsi="Good Sans"/>
          <w:b w:val="0"/>
          <w:bCs w:val="0"/>
          <w:sz w:val="22"/>
          <w:szCs w:val="22"/>
        </w:rPr>
        <w:t>inszeniert</w:t>
      </w:r>
      <w:r w:rsidRPr="2F8CC04B">
        <w:rPr>
          <w:rStyle w:val="StrongEmphasis"/>
          <w:rFonts w:ascii="Good Sans" w:hAnsi="Good Sans"/>
          <w:b w:val="0"/>
          <w:bCs w:val="0"/>
          <w:sz w:val="22"/>
          <w:szCs w:val="22"/>
        </w:rPr>
        <w:t xml:space="preserve"> die Komödie für das Stadttheater Klagenfurt und die Vereinigten Bühnen Bozen</w:t>
      </w:r>
      <w:r w:rsidR="4B0EB482" w:rsidRPr="2F8CC04B">
        <w:rPr>
          <w:rStyle w:val="StrongEmphasis"/>
          <w:rFonts w:ascii="Good Sans" w:hAnsi="Good Sans"/>
          <w:b w:val="0"/>
          <w:bCs w:val="0"/>
          <w:sz w:val="22"/>
          <w:szCs w:val="22"/>
        </w:rPr>
        <w:t>.</w:t>
      </w:r>
    </w:p>
    <w:p w14:paraId="6D3230AF" w14:textId="77777777" w:rsidR="00A05E6B" w:rsidRPr="00A05E6B" w:rsidRDefault="00A05E6B" w:rsidP="001F5A59">
      <w:pPr>
        <w:rPr>
          <w:rStyle w:val="StrongEmphasis"/>
          <w:rFonts w:ascii="Good Sans" w:hAnsi="Good Sans"/>
          <w:b w:val="0"/>
          <w:bCs w:val="0"/>
          <w:sz w:val="22"/>
          <w:szCs w:val="22"/>
        </w:rPr>
      </w:pPr>
    </w:p>
    <w:p w14:paraId="34AB3FB7" w14:textId="77777777" w:rsidR="007C31A7" w:rsidRDefault="007C31A7" w:rsidP="44A63EE5">
      <w:pPr>
        <w:rPr>
          <w:rStyle w:val="StrongEmphasis"/>
          <w:rFonts w:ascii="Good Sans" w:hAnsi="Good Sans"/>
          <w:i/>
          <w:iCs/>
          <w:sz w:val="22"/>
          <w:szCs w:val="22"/>
        </w:rPr>
      </w:pPr>
    </w:p>
    <w:p w14:paraId="5009B5D9" w14:textId="3E1F3E15" w:rsidR="2B03412C" w:rsidRDefault="2B03412C" w:rsidP="44A63EE5">
      <w:pPr>
        <w:rPr>
          <w:rStyle w:val="StrongEmphasis"/>
          <w:rFonts w:ascii="Good Sans" w:hAnsi="Good Sans"/>
          <w:b w:val="0"/>
          <w:bCs w:val="0"/>
          <w:i/>
          <w:iCs/>
          <w:sz w:val="22"/>
          <w:szCs w:val="22"/>
        </w:rPr>
      </w:pPr>
      <w:r w:rsidRPr="44A63EE5">
        <w:rPr>
          <w:rStyle w:val="StrongEmphasis"/>
          <w:rFonts w:ascii="Good Sans" w:hAnsi="Good Sans"/>
          <w:b w:val="0"/>
          <w:bCs w:val="0"/>
          <w:i/>
          <w:iCs/>
          <w:sz w:val="22"/>
          <w:szCs w:val="22"/>
        </w:rPr>
        <w:t xml:space="preserve">„Jene zu akzeptieren die anders sind, die sich nicht anpassen (wollen), das ist die zeitlose, sympathische Botschaft dieses Stücks, gleichzeitig kann man es als Plädoyer für genaues Hinschauen und Hinhören verstehen. In diesem Sinne: Hin und wieder einmal einen weißen Hasen zu sehen würde dieser Welt vielleicht ganz gut tun.“ </w:t>
      </w:r>
    </w:p>
    <w:p w14:paraId="002C762B" w14:textId="70C537F3" w:rsidR="6040B20B" w:rsidRDefault="6040B20B" w:rsidP="6040B20B">
      <w:pPr>
        <w:rPr>
          <w:rStyle w:val="StrongEmphasis"/>
          <w:rFonts w:ascii="Good Sans" w:hAnsi="Good Sans"/>
          <w:b w:val="0"/>
          <w:bCs w:val="0"/>
          <w:sz w:val="22"/>
          <w:szCs w:val="22"/>
        </w:rPr>
      </w:pPr>
    </w:p>
    <w:p w14:paraId="0E684925" w14:textId="434C63F7" w:rsidR="2B03412C" w:rsidRDefault="0637E26F" w:rsidP="6040B20B">
      <w:pPr>
        <w:rPr>
          <w:rStyle w:val="StrongEmphasis"/>
          <w:rFonts w:ascii="Good Sans" w:hAnsi="Good Sans"/>
          <w:b w:val="0"/>
          <w:bCs w:val="0"/>
          <w:sz w:val="22"/>
          <w:szCs w:val="22"/>
        </w:rPr>
      </w:pPr>
      <w:r w:rsidRPr="13F654FD">
        <w:rPr>
          <w:rStyle w:val="StrongEmphasis"/>
          <w:rFonts w:ascii="Good Sans" w:hAnsi="Good Sans"/>
          <w:b w:val="0"/>
          <w:bCs w:val="0"/>
          <w:sz w:val="22"/>
          <w:szCs w:val="22"/>
        </w:rPr>
        <w:t>-</w:t>
      </w:r>
      <w:r w:rsidR="2B03412C" w:rsidRPr="13F654FD">
        <w:rPr>
          <w:rStyle w:val="StrongEmphasis"/>
          <w:rFonts w:ascii="Good Sans" w:hAnsi="Good Sans"/>
          <w:b w:val="0"/>
          <w:bCs w:val="0"/>
          <w:sz w:val="22"/>
          <w:szCs w:val="22"/>
        </w:rPr>
        <w:t xml:space="preserve">Kleine Zeitung, 18.1.2025  </w:t>
      </w:r>
    </w:p>
    <w:p w14:paraId="32F79D30" w14:textId="19F4DC96" w:rsidR="6040B20B" w:rsidRDefault="6040B20B" w:rsidP="6040B20B">
      <w:pPr>
        <w:rPr>
          <w:rStyle w:val="StrongEmphasis"/>
          <w:rFonts w:ascii="Good Sans" w:hAnsi="Good Sans"/>
          <w:sz w:val="22"/>
          <w:szCs w:val="22"/>
        </w:rPr>
      </w:pPr>
    </w:p>
    <w:p w14:paraId="17E02B44" w14:textId="52275EF8" w:rsidR="6040B20B" w:rsidRDefault="6040B20B" w:rsidP="6040B20B">
      <w:pPr>
        <w:rPr>
          <w:rStyle w:val="StrongEmphasis"/>
          <w:rFonts w:ascii="Good Sans" w:hAnsi="Good Sans"/>
          <w:sz w:val="22"/>
          <w:szCs w:val="22"/>
        </w:rPr>
      </w:pPr>
    </w:p>
    <w:p w14:paraId="54AD20DD" w14:textId="262D588F" w:rsidR="001F5A59" w:rsidRPr="00A05E6B" w:rsidRDefault="001F5A59" w:rsidP="001F5A59">
      <w:pPr>
        <w:rPr>
          <w:rStyle w:val="StrongEmphasis"/>
          <w:rFonts w:ascii="Good Sans" w:hAnsi="Good Sans"/>
          <w:sz w:val="22"/>
          <w:szCs w:val="22"/>
        </w:rPr>
      </w:pPr>
      <w:r w:rsidRPr="00A05E6B">
        <w:rPr>
          <w:rStyle w:val="StrongEmphasis"/>
          <w:rFonts w:ascii="Good Sans" w:hAnsi="Good Sans"/>
          <w:sz w:val="22"/>
          <w:szCs w:val="22"/>
        </w:rPr>
        <w:t>Mit</w:t>
      </w:r>
    </w:p>
    <w:p w14:paraId="60BE76D2" w14:textId="77777777" w:rsidR="00A05E6B" w:rsidRPr="00A05E6B" w:rsidRDefault="00A05E6B" w:rsidP="001F5A59">
      <w:pPr>
        <w:rPr>
          <w:rFonts w:ascii="Good Sans" w:hAnsi="Good Sans"/>
          <w:b/>
          <w:bCs/>
        </w:rPr>
      </w:pPr>
    </w:p>
    <w:p w14:paraId="10D2A8C3" w14:textId="7490C089" w:rsidR="001F5A59" w:rsidRPr="002E18B4" w:rsidRDefault="001F5A59" w:rsidP="0C7260AE">
      <w:pPr>
        <w:pStyle w:val="Textbody"/>
        <w:rPr>
          <w:rStyle w:val="StrongEmphasis"/>
          <w:rFonts w:ascii="Good Sans" w:hAnsi="Good Sans"/>
          <w:sz w:val="22"/>
          <w:szCs w:val="22"/>
        </w:rPr>
      </w:pPr>
      <w:r w:rsidRPr="002E18B4">
        <w:rPr>
          <w:rStyle w:val="StrongEmphasis"/>
          <w:rFonts w:ascii="Good Sans" w:hAnsi="Good Sans"/>
          <w:sz w:val="22"/>
          <w:szCs w:val="22"/>
        </w:rPr>
        <w:t>Elwood</w:t>
      </w:r>
      <w:r>
        <w:tab/>
      </w:r>
      <w:r>
        <w:tab/>
      </w:r>
      <w:r>
        <w:tab/>
      </w:r>
      <w:r>
        <w:tab/>
      </w:r>
      <w:r>
        <w:tab/>
      </w:r>
      <w:r>
        <w:tab/>
      </w:r>
      <w:hyperlink r:id="rId7">
        <w:r w:rsidRPr="002E18B4">
          <w:rPr>
            <w:rStyle w:val="StrongEmphasis"/>
            <w:rFonts w:ascii="Good Sans" w:hAnsi="Good Sans"/>
            <w:b w:val="0"/>
            <w:bCs w:val="0"/>
            <w:color w:val="000000" w:themeColor="text1"/>
            <w:sz w:val="22"/>
            <w:szCs w:val="22"/>
          </w:rPr>
          <w:t xml:space="preserve">Marcel </w:t>
        </w:r>
        <w:proofErr w:type="spellStart"/>
        <w:r w:rsidRPr="002E18B4">
          <w:rPr>
            <w:rStyle w:val="StrongEmphasis"/>
            <w:rFonts w:ascii="Good Sans" w:hAnsi="Good Sans"/>
            <w:b w:val="0"/>
            <w:bCs w:val="0"/>
            <w:color w:val="000000" w:themeColor="text1"/>
            <w:sz w:val="22"/>
            <w:szCs w:val="22"/>
          </w:rPr>
          <w:t>Heuperman</w:t>
        </w:r>
        <w:proofErr w:type="spellEnd"/>
        <w:r>
          <w:br/>
        </w:r>
      </w:hyperlink>
      <w:r w:rsidRPr="002E18B4">
        <w:rPr>
          <w:rStyle w:val="StrongEmphasis"/>
          <w:rFonts w:ascii="Good Sans" w:hAnsi="Good Sans"/>
          <w:sz w:val="22"/>
          <w:szCs w:val="22"/>
        </w:rPr>
        <w:t xml:space="preserve">Veta Louise &amp; Betty </w:t>
      </w:r>
      <w:proofErr w:type="spellStart"/>
      <w:r w:rsidRPr="002E18B4">
        <w:rPr>
          <w:rStyle w:val="StrongEmphasis"/>
          <w:rFonts w:ascii="Good Sans" w:hAnsi="Good Sans"/>
          <w:sz w:val="22"/>
          <w:szCs w:val="22"/>
        </w:rPr>
        <w:t>Chumley</w:t>
      </w:r>
      <w:proofErr w:type="spellEnd"/>
      <w:r>
        <w:tab/>
      </w:r>
      <w:r>
        <w:tab/>
      </w:r>
      <w:r>
        <w:tab/>
      </w:r>
      <w:hyperlink r:id="rId8">
        <w:r w:rsidRPr="002E18B4">
          <w:rPr>
            <w:rStyle w:val="StrongEmphasis"/>
            <w:rFonts w:ascii="Good Sans" w:hAnsi="Good Sans"/>
            <w:b w:val="0"/>
            <w:bCs w:val="0"/>
            <w:color w:val="000000" w:themeColor="text1"/>
            <w:sz w:val="22"/>
            <w:szCs w:val="22"/>
          </w:rPr>
          <w:t>Katharina Pichler</w:t>
        </w:r>
        <w:r>
          <w:br/>
        </w:r>
      </w:hyperlink>
      <w:r w:rsidRPr="002E18B4">
        <w:rPr>
          <w:rStyle w:val="StrongEmphasis"/>
          <w:rFonts w:ascii="Good Sans" w:hAnsi="Good Sans"/>
          <w:sz w:val="22"/>
          <w:szCs w:val="22"/>
        </w:rPr>
        <w:t xml:space="preserve">Ruth Kelly &amp; Ethel </w:t>
      </w:r>
      <w:proofErr w:type="spellStart"/>
      <w:r w:rsidRPr="002E18B4">
        <w:rPr>
          <w:rStyle w:val="StrongEmphasis"/>
          <w:rFonts w:ascii="Good Sans" w:hAnsi="Good Sans"/>
          <w:sz w:val="22"/>
          <w:szCs w:val="22"/>
        </w:rPr>
        <w:t>Chauvenet</w:t>
      </w:r>
      <w:proofErr w:type="spellEnd"/>
      <w:r>
        <w:tab/>
      </w:r>
      <w:r>
        <w:tab/>
      </w:r>
      <w:r>
        <w:tab/>
      </w:r>
      <w:hyperlink r:id="rId9">
        <w:r w:rsidRPr="002E18B4">
          <w:rPr>
            <w:rStyle w:val="StrongEmphasis"/>
            <w:rFonts w:ascii="Good Sans" w:hAnsi="Good Sans"/>
            <w:b w:val="0"/>
            <w:bCs w:val="0"/>
            <w:color w:val="000000" w:themeColor="text1"/>
            <w:sz w:val="22"/>
            <w:szCs w:val="22"/>
          </w:rPr>
          <w:t>Lukas David Schmidt</w:t>
        </w:r>
        <w:r>
          <w:br/>
        </w:r>
      </w:hyperlink>
      <w:r w:rsidRPr="002E18B4">
        <w:rPr>
          <w:rStyle w:val="StrongEmphasis"/>
          <w:rFonts w:ascii="Good Sans" w:hAnsi="Good Sans"/>
          <w:sz w:val="22"/>
          <w:szCs w:val="22"/>
        </w:rPr>
        <w:t xml:space="preserve">Omar </w:t>
      </w:r>
      <w:proofErr w:type="spellStart"/>
      <w:r w:rsidRPr="002E18B4">
        <w:rPr>
          <w:rStyle w:val="StrongEmphasis"/>
          <w:rFonts w:ascii="Good Sans" w:hAnsi="Good Sans"/>
          <w:sz w:val="22"/>
          <w:szCs w:val="22"/>
        </w:rPr>
        <w:t>Gaffney</w:t>
      </w:r>
      <w:proofErr w:type="spellEnd"/>
      <w:r>
        <w:tab/>
      </w:r>
      <w:r>
        <w:tab/>
      </w:r>
      <w:r>
        <w:tab/>
      </w:r>
      <w:r>
        <w:tab/>
      </w:r>
      <w:r>
        <w:tab/>
      </w:r>
      <w:hyperlink r:id="rId10">
        <w:r w:rsidRPr="002E18B4">
          <w:rPr>
            <w:rStyle w:val="StrongEmphasis"/>
            <w:rFonts w:ascii="Good Sans" w:hAnsi="Good Sans"/>
            <w:b w:val="0"/>
            <w:bCs w:val="0"/>
            <w:color w:val="000000" w:themeColor="text1"/>
            <w:sz w:val="22"/>
            <w:szCs w:val="22"/>
          </w:rPr>
          <w:t xml:space="preserve">Lukas </w:t>
        </w:r>
        <w:proofErr w:type="spellStart"/>
        <w:r w:rsidRPr="002E18B4">
          <w:rPr>
            <w:rStyle w:val="StrongEmphasis"/>
            <w:rFonts w:ascii="Good Sans" w:hAnsi="Good Sans"/>
            <w:b w:val="0"/>
            <w:bCs w:val="0"/>
            <w:color w:val="000000" w:themeColor="text1"/>
            <w:sz w:val="22"/>
            <w:szCs w:val="22"/>
          </w:rPr>
          <w:t>Spisser</w:t>
        </w:r>
        <w:proofErr w:type="spellEnd"/>
        <w:r>
          <w:br/>
        </w:r>
      </w:hyperlink>
      <w:r w:rsidRPr="002E18B4">
        <w:rPr>
          <w:rStyle w:val="StrongEmphasis"/>
          <w:rFonts w:ascii="Good Sans" w:hAnsi="Good Sans"/>
          <w:sz w:val="22"/>
          <w:szCs w:val="22"/>
        </w:rPr>
        <w:t>Dr. Sanderson</w:t>
      </w:r>
      <w:r>
        <w:tab/>
      </w:r>
      <w:r>
        <w:tab/>
      </w:r>
      <w:r>
        <w:tab/>
      </w:r>
      <w:r>
        <w:tab/>
      </w:r>
      <w:r>
        <w:tab/>
      </w:r>
      <w:hyperlink r:id="rId11">
        <w:r w:rsidRPr="002E18B4">
          <w:rPr>
            <w:rStyle w:val="StrongEmphasis"/>
            <w:rFonts w:ascii="Good Sans" w:hAnsi="Good Sans"/>
            <w:b w:val="0"/>
            <w:bCs w:val="0"/>
            <w:color w:val="000000" w:themeColor="text1"/>
            <w:sz w:val="22"/>
            <w:szCs w:val="22"/>
          </w:rPr>
          <w:t>Margot Mayrhofer</w:t>
        </w:r>
        <w:r>
          <w:br/>
        </w:r>
      </w:hyperlink>
      <w:r w:rsidRPr="002E18B4">
        <w:rPr>
          <w:rStyle w:val="StrongEmphasis"/>
          <w:rFonts w:ascii="Good Sans" w:hAnsi="Good Sans"/>
          <w:sz w:val="22"/>
          <w:szCs w:val="22"/>
        </w:rPr>
        <w:t>Myrtle</w:t>
      </w:r>
      <w:r>
        <w:tab/>
      </w:r>
      <w:r>
        <w:tab/>
      </w:r>
      <w:r>
        <w:tab/>
      </w:r>
      <w:r>
        <w:tab/>
      </w:r>
      <w:r>
        <w:tab/>
      </w:r>
      <w:r>
        <w:tab/>
      </w:r>
      <w:r w:rsidRPr="002E18B4">
        <w:rPr>
          <w:rStyle w:val="StrongEmphasis"/>
          <w:rFonts w:ascii="Good Sans" w:hAnsi="Good Sans"/>
          <w:b w:val="0"/>
          <w:bCs w:val="0"/>
          <w:sz w:val="22"/>
          <w:szCs w:val="22"/>
        </w:rPr>
        <w:t xml:space="preserve">Clara </w:t>
      </w:r>
      <w:proofErr w:type="spellStart"/>
      <w:r w:rsidRPr="002E18B4">
        <w:rPr>
          <w:rStyle w:val="StrongEmphasis"/>
          <w:rFonts w:ascii="Good Sans" w:hAnsi="Good Sans"/>
          <w:b w:val="0"/>
          <w:bCs w:val="0"/>
          <w:sz w:val="22"/>
          <w:szCs w:val="22"/>
        </w:rPr>
        <w:t>Liepsch</w:t>
      </w:r>
      <w:proofErr w:type="spellEnd"/>
      <w:r w:rsidRPr="002E18B4">
        <w:rPr>
          <w:rStyle w:val="StrongEmphasis"/>
          <w:rFonts w:ascii="Good Sans" w:hAnsi="Good Sans"/>
          <w:b w:val="0"/>
          <w:bCs w:val="0"/>
          <w:color w:val="000000" w:themeColor="text1"/>
          <w:sz w:val="22"/>
          <w:szCs w:val="22"/>
        </w:rPr>
        <w:t xml:space="preserve">  </w:t>
      </w:r>
      <w:r>
        <w:br/>
      </w:r>
      <w:r w:rsidRPr="002E18B4">
        <w:rPr>
          <w:rStyle w:val="StrongEmphasis"/>
          <w:rFonts w:ascii="Good Sans" w:hAnsi="Good Sans"/>
          <w:sz w:val="22"/>
          <w:szCs w:val="22"/>
        </w:rPr>
        <w:t xml:space="preserve">Dr. </w:t>
      </w:r>
      <w:proofErr w:type="spellStart"/>
      <w:r w:rsidRPr="002E18B4">
        <w:rPr>
          <w:rStyle w:val="StrongEmphasis"/>
          <w:rFonts w:ascii="Good Sans" w:hAnsi="Good Sans"/>
          <w:sz w:val="22"/>
          <w:szCs w:val="22"/>
        </w:rPr>
        <w:t>Chumley</w:t>
      </w:r>
      <w:proofErr w:type="spellEnd"/>
      <w:r>
        <w:tab/>
      </w:r>
      <w:r>
        <w:tab/>
      </w:r>
      <w:r>
        <w:tab/>
      </w:r>
      <w:r w:rsidRPr="002E18B4">
        <w:rPr>
          <w:rStyle w:val="StrongEmphasis"/>
          <w:rFonts w:ascii="Good Sans" w:hAnsi="Good Sans"/>
          <w:b w:val="0"/>
          <w:bCs w:val="0"/>
          <w:sz w:val="22"/>
          <w:szCs w:val="22"/>
        </w:rPr>
        <w:t xml:space="preserve">             </w:t>
      </w:r>
      <w:r>
        <w:tab/>
      </w:r>
      <w:r>
        <w:tab/>
      </w:r>
      <w:r w:rsidRPr="002E18B4">
        <w:rPr>
          <w:rStyle w:val="StrongEmphasis"/>
          <w:rFonts w:ascii="Good Sans" w:hAnsi="Good Sans"/>
          <w:b w:val="0"/>
          <w:bCs w:val="0"/>
          <w:sz w:val="22"/>
          <w:szCs w:val="22"/>
        </w:rPr>
        <w:t xml:space="preserve">Dominik </w:t>
      </w:r>
      <w:proofErr w:type="spellStart"/>
      <w:r w:rsidRPr="002E18B4">
        <w:rPr>
          <w:rStyle w:val="StrongEmphasis"/>
          <w:rFonts w:ascii="Good Sans" w:hAnsi="Good Sans"/>
          <w:b w:val="0"/>
          <w:bCs w:val="0"/>
          <w:sz w:val="22"/>
          <w:szCs w:val="22"/>
        </w:rPr>
        <w:t>Warta</w:t>
      </w:r>
      <w:proofErr w:type="spellEnd"/>
      <w:r>
        <w:br/>
      </w:r>
      <w:proofErr w:type="spellStart"/>
      <w:r w:rsidRPr="002E18B4">
        <w:rPr>
          <w:rStyle w:val="StrongEmphasis"/>
          <w:rFonts w:ascii="Good Sans" w:hAnsi="Good Sans"/>
          <w:sz w:val="22"/>
          <w:szCs w:val="22"/>
        </w:rPr>
        <w:t>Statist:innen</w:t>
      </w:r>
      <w:proofErr w:type="spellEnd"/>
      <w:r>
        <w:tab/>
      </w:r>
      <w:r>
        <w:tab/>
      </w:r>
      <w:r>
        <w:tab/>
      </w:r>
      <w:r>
        <w:tab/>
      </w:r>
      <w:r>
        <w:tab/>
      </w:r>
      <w:r>
        <w:tab/>
      </w:r>
      <w:r w:rsidR="4CB00522" w:rsidRPr="002E18B4">
        <w:rPr>
          <w:rStyle w:val="StrongEmphasis"/>
          <w:rFonts w:ascii="Good Sans" w:hAnsi="Good Sans"/>
          <w:b w:val="0"/>
          <w:bCs w:val="0"/>
          <w:sz w:val="22"/>
          <w:szCs w:val="22"/>
        </w:rPr>
        <w:t>Nel</w:t>
      </w:r>
      <w:r w:rsidR="564D1138" w:rsidRPr="002E18B4">
        <w:rPr>
          <w:rStyle w:val="StrongEmphasis"/>
          <w:rFonts w:ascii="Good Sans" w:hAnsi="Good Sans"/>
          <w:b w:val="0"/>
          <w:bCs w:val="0"/>
          <w:sz w:val="22"/>
          <w:szCs w:val="22"/>
        </w:rPr>
        <w:t>l</w:t>
      </w:r>
      <w:r w:rsidR="4CB00522" w:rsidRPr="002E18B4">
        <w:rPr>
          <w:rStyle w:val="StrongEmphasis"/>
          <w:rFonts w:ascii="Good Sans" w:hAnsi="Good Sans"/>
          <w:b w:val="0"/>
          <w:bCs w:val="0"/>
          <w:sz w:val="22"/>
          <w:szCs w:val="22"/>
        </w:rPr>
        <w:t xml:space="preserve"> </w:t>
      </w:r>
      <w:proofErr w:type="spellStart"/>
      <w:r w:rsidR="4CB00522" w:rsidRPr="002E18B4">
        <w:rPr>
          <w:rStyle w:val="StrongEmphasis"/>
          <w:rFonts w:ascii="Good Sans" w:hAnsi="Good Sans"/>
          <w:b w:val="0"/>
          <w:bCs w:val="0"/>
          <w:sz w:val="22"/>
          <w:szCs w:val="22"/>
        </w:rPr>
        <w:t>Cont</w:t>
      </w:r>
      <w:proofErr w:type="spellEnd"/>
      <w:r w:rsidR="4CB00522" w:rsidRPr="002E18B4">
        <w:rPr>
          <w:rStyle w:val="StrongEmphasis"/>
          <w:rFonts w:ascii="Good Sans" w:hAnsi="Good Sans"/>
          <w:b w:val="0"/>
          <w:bCs w:val="0"/>
          <w:sz w:val="22"/>
          <w:szCs w:val="22"/>
        </w:rPr>
        <w:t xml:space="preserve">, Florian </w:t>
      </w:r>
      <w:proofErr w:type="spellStart"/>
      <w:r w:rsidR="4CB00522" w:rsidRPr="002E18B4">
        <w:rPr>
          <w:rStyle w:val="StrongEmphasis"/>
          <w:rFonts w:ascii="Good Sans" w:hAnsi="Good Sans"/>
          <w:b w:val="0"/>
          <w:bCs w:val="0"/>
          <w:sz w:val="22"/>
          <w:szCs w:val="22"/>
        </w:rPr>
        <w:t>Dariz</w:t>
      </w:r>
      <w:proofErr w:type="spellEnd"/>
      <w:r w:rsidR="4CB00522" w:rsidRPr="002E18B4">
        <w:rPr>
          <w:rStyle w:val="StrongEmphasis"/>
          <w:rFonts w:ascii="Good Sans" w:hAnsi="Good Sans"/>
          <w:b w:val="0"/>
          <w:bCs w:val="0"/>
          <w:sz w:val="22"/>
          <w:szCs w:val="22"/>
        </w:rPr>
        <w:t>, Benjamin</w:t>
      </w:r>
      <w:r w:rsidR="47759A67" w:rsidRPr="002E18B4">
        <w:rPr>
          <w:rStyle w:val="StrongEmphasis"/>
          <w:rFonts w:ascii="Good Sans" w:hAnsi="Good Sans"/>
          <w:b w:val="0"/>
          <w:bCs w:val="0"/>
          <w:sz w:val="22"/>
          <w:szCs w:val="22"/>
        </w:rPr>
        <w:t xml:space="preserve"> </w:t>
      </w:r>
      <w:r w:rsidR="4DED54C6" w:rsidRPr="002E18B4">
        <w:rPr>
          <w:rStyle w:val="StrongEmphasis"/>
          <w:rFonts w:ascii="Good Sans" w:hAnsi="Good Sans"/>
          <w:b w:val="0"/>
          <w:bCs w:val="0"/>
          <w:sz w:val="22"/>
          <w:szCs w:val="22"/>
        </w:rPr>
        <w:t xml:space="preserve"> </w:t>
      </w:r>
      <w:r>
        <w:tab/>
      </w:r>
      <w:r>
        <w:tab/>
      </w:r>
      <w:r>
        <w:tab/>
      </w:r>
      <w:r>
        <w:tab/>
      </w:r>
      <w:r>
        <w:tab/>
      </w:r>
      <w:r>
        <w:tab/>
      </w:r>
      <w:r>
        <w:tab/>
      </w:r>
      <w:r>
        <w:tab/>
      </w:r>
      <w:r w:rsidR="4CB00522" w:rsidRPr="002E18B4">
        <w:rPr>
          <w:rStyle w:val="StrongEmphasis"/>
          <w:rFonts w:ascii="Good Sans" w:hAnsi="Good Sans"/>
          <w:b w:val="0"/>
          <w:bCs w:val="0"/>
          <w:sz w:val="22"/>
          <w:szCs w:val="22"/>
        </w:rPr>
        <w:t>Ro</w:t>
      </w:r>
      <w:r w:rsidR="3588AE35" w:rsidRPr="002E18B4">
        <w:rPr>
          <w:rStyle w:val="StrongEmphasis"/>
          <w:rFonts w:ascii="Good Sans" w:hAnsi="Good Sans"/>
          <w:b w:val="0"/>
          <w:bCs w:val="0"/>
          <w:sz w:val="22"/>
          <w:szCs w:val="22"/>
        </w:rPr>
        <w:t>s</w:t>
      </w:r>
      <w:r w:rsidR="4CB00522" w:rsidRPr="002E18B4">
        <w:rPr>
          <w:rStyle w:val="StrongEmphasis"/>
          <w:rFonts w:ascii="Good Sans" w:hAnsi="Good Sans"/>
          <w:b w:val="0"/>
          <w:bCs w:val="0"/>
          <w:sz w:val="22"/>
          <w:szCs w:val="22"/>
        </w:rPr>
        <w:t xml:space="preserve">anelli             </w:t>
      </w:r>
      <w:r>
        <w:tab/>
      </w:r>
      <w:r>
        <w:tab/>
      </w:r>
      <w:r>
        <w:br/>
      </w:r>
    </w:p>
    <w:p w14:paraId="7CA0F895" w14:textId="44BE6E85" w:rsidR="001F5A59" w:rsidRPr="00A05E6B" w:rsidRDefault="001F5A59" w:rsidP="001F5A59">
      <w:pPr>
        <w:pStyle w:val="Textbody"/>
        <w:spacing w:after="0"/>
        <w:rPr>
          <w:rFonts w:ascii="Good Sans" w:hAnsi="Good Sans"/>
          <w:b/>
          <w:bCs/>
        </w:rPr>
      </w:pPr>
      <w:r w:rsidRPr="00A05E6B">
        <w:rPr>
          <w:rStyle w:val="StrongEmphasis"/>
          <w:rFonts w:ascii="Good Sans" w:hAnsi="Good Sans"/>
          <w:sz w:val="22"/>
          <w:szCs w:val="22"/>
        </w:rPr>
        <w:t>Regie</w:t>
      </w:r>
      <w:r w:rsidRPr="00A05E6B">
        <w:rPr>
          <w:rStyle w:val="StrongEmphasis"/>
          <w:rFonts w:ascii="Good Sans" w:hAnsi="Good Sans"/>
          <w:sz w:val="22"/>
          <w:szCs w:val="22"/>
        </w:rPr>
        <w:tab/>
      </w:r>
      <w:r w:rsidRPr="00A05E6B">
        <w:rPr>
          <w:rStyle w:val="StrongEmphasis"/>
          <w:rFonts w:ascii="Good Sans" w:hAnsi="Good Sans"/>
          <w:sz w:val="22"/>
          <w:szCs w:val="22"/>
        </w:rPr>
        <w:tab/>
      </w:r>
      <w:r w:rsidRPr="00A05E6B">
        <w:rPr>
          <w:rStyle w:val="StrongEmphasis"/>
          <w:rFonts w:ascii="Good Sans" w:hAnsi="Good Sans"/>
          <w:sz w:val="22"/>
          <w:szCs w:val="22"/>
        </w:rPr>
        <w:tab/>
      </w:r>
      <w:r w:rsidRPr="00A05E6B">
        <w:rPr>
          <w:rStyle w:val="StrongEmphasis"/>
          <w:rFonts w:ascii="Good Sans" w:hAnsi="Good Sans"/>
          <w:sz w:val="22"/>
          <w:szCs w:val="22"/>
        </w:rPr>
        <w:tab/>
      </w:r>
      <w:r w:rsidRPr="00A05E6B">
        <w:rPr>
          <w:rStyle w:val="StrongEmphasis"/>
          <w:rFonts w:ascii="Good Sans" w:hAnsi="Good Sans"/>
          <w:sz w:val="22"/>
          <w:szCs w:val="22"/>
        </w:rPr>
        <w:tab/>
        <w:t xml:space="preserve"> </w:t>
      </w:r>
      <w:r w:rsidR="00A05E6B" w:rsidRPr="00A05E6B">
        <w:rPr>
          <w:rStyle w:val="StrongEmphasis"/>
          <w:rFonts w:ascii="Good Sans" w:hAnsi="Good Sans"/>
          <w:sz w:val="22"/>
          <w:szCs w:val="22"/>
        </w:rPr>
        <w:tab/>
      </w:r>
      <w:r w:rsidR="007C31A7">
        <w:rPr>
          <w:rStyle w:val="StrongEmphasis"/>
          <w:rFonts w:ascii="Good Sans" w:hAnsi="Good Sans"/>
          <w:sz w:val="22"/>
          <w:szCs w:val="22"/>
        </w:rPr>
        <w:tab/>
      </w:r>
      <w:r w:rsidRPr="00A05E6B">
        <w:rPr>
          <w:rStyle w:val="StrongEmphasis"/>
          <w:rFonts w:ascii="Good Sans" w:hAnsi="Good Sans"/>
          <w:b w:val="0"/>
          <w:bCs w:val="0"/>
          <w:sz w:val="22"/>
          <w:szCs w:val="22"/>
        </w:rPr>
        <w:t>Mira Stadler</w:t>
      </w:r>
      <w:r w:rsidRPr="00A05E6B">
        <w:rPr>
          <w:rStyle w:val="StrongEmphasis"/>
          <w:rFonts w:ascii="Good Sans" w:hAnsi="Good Sans"/>
          <w:b w:val="0"/>
          <w:bCs w:val="0"/>
          <w:sz w:val="22"/>
          <w:szCs w:val="22"/>
        </w:rPr>
        <w:br/>
      </w:r>
      <w:r w:rsidRPr="00A05E6B">
        <w:rPr>
          <w:rStyle w:val="StrongEmphasis"/>
          <w:rFonts w:ascii="Good Sans" w:hAnsi="Good Sans"/>
          <w:sz w:val="22"/>
          <w:szCs w:val="22"/>
        </w:rPr>
        <w:t xml:space="preserve">Bühne </w:t>
      </w:r>
      <w:r w:rsidRPr="00A05E6B">
        <w:rPr>
          <w:rStyle w:val="StrongEmphasis"/>
          <w:rFonts w:ascii="Good Sans" w:hAnsi="Good Sans"/>
          <w:sz w:val="22"/>
          <w:szCs w:val="22"/>
        </w:rPr>
        <w:tab/>
      </w:r>
      <w:r w:rsidRPr="00A05E6B">
        <w:rPr>
          <w:rStyle w:val="StrongEmphasis"/>
          <w:rFonts w:ascii="Good Sans" w:hAnsi="Good Sans"/>
          <w:sz w:val="22"/>
          <w:szCs w:val="22"/>
        </w:rPr>
        <w:tab/>
      </w:r>
      <w:r w:rsidRPr="00A05E6B">
        <w:rPr>
          <w:rStyle w:val="StrongEmphasis"/>
          <w:rFonts w:ascii="Good Sans" w:hAnsi="Good Sans"/>
          <w:sz w:val="22"/>
          <w:szCs w:val="22"/>
        </w:rPr>
        <w:tab/>
      </w:r>
      <w:r w:rsidRPr="00A05E6B">
        <w:rPr>
          <w:rStyle w:val="StrongEmphasis"/>
          <w:rFonts w:ascii="Good Sans" w:hAnsi="Good Sans"/>
          <w:sz w:val="22"/>
          <w:szCs w:val="22"/>
        </w:rPr>
        <w:tab/>
      </w:r>
      <w:r w:rsidR="00A05E6B" w:rsidRPr="00A05E6B">
        <w:rPr>
          <w:rStyle w:val="StrongEmphasis"/>
          <w:rFonts w:ascii="Good Sans" w:hAnsi="Good Sans"/>
          <w:sz w:val="22"/>
          <w:szCs w:val="22"/>
        </w:rPr>
        <w:tab/>
      </w:r>
      <w:r w:rsidR="00A05E6B" w:rsidRPr="00A05E6B">
        <w:rPr>
          <w:rStyle w:val="StrongEmphasis"/>
          <w:rFonts w:ascii="Good Sans" w:hAnsi="Good Sans"/>
          <w:sz w:val="22"/>
          <w:szCs w:val="22"/>
        </w:rPr>
        <w:tab/>
      </w:r>
      <w:r w:rsidRPr="00A05E6B">
        <w:rPr>
          <w:rStyle w:val="StrongEmphasis"/>
          <w:rFonts w:ascii="Good Sans" w:hAnsi="Good Sans"/>
          <w:b w:val="0"/>
          <w:bCs w:val="0"/>
          <w:sz w:val="22"/>
          <w:szCs w:val="22"/>
        </w:rPr>
        <w:t>Jenny Schleif</w:t>
      </w:r>
    </w:p>
    <w:p w14:paraId="466D71BA" w14:textId="66C23D81" w:rsidR="001F5A59" w:rsidRPr="00A05E6B" w:rsidRDefault="001F5A59" w:rsidP="001F5A59">
      <w:pPr>
        <w:pStyle w:val="Textbody"/>
        <w:spacing w:after="0"/>
        <w:rPr>
          <w:rFonts w:ascii="Good Sans" w:hAnsi="Good Sans"/>
          <w:b/>
          <w:bCs/>
        </w:rPr>
      </w:pPr>
      <w:r w:rsidRPr="00A05E6B">
        <w:rPr>
          <w:rStyle w:val="StrongEmphasis"/>
          <w:rFonts w:ascii="Good Sans" w:hAnsi="Good Sans"/>
          <w:sz w:val="22"/>
          <w:szCs w:val="22"/>
        </w:rPr>
        <w:t xml:space="preserve">Kostüme </w:t>
      </w:r>
      <w:r w:rsidRPr="00A05E6B">
        <w:rPr>
          <w:rStyle w:val="StrongEmphasis"/>
          <w:rFonts w:ascii="Good Sans" w:hAnsi="Good Sans"/>
          <w:sz w:val="22"/>
          <w:szCs w:val="22"/>
        </w:rPr>
        <w:tab/>
      </w:r>
      <w:r w:rsidRPr="00A05E6B">
        <w:rPr>
          <w:rStyle w:val="StrongEmphasis"/>
          <w:rFonts w:ascii="Good Sans" w:hAnsi="Good Sans"/>
          <w:sz w:val="22"/>
          <w:szCs w:val="22"/>
        </w:rPr>
        <w:tab/>
      </w:r>
      <w:r w:rsidRPr="00A05E6B">
        <w:rPr>
          <w:rStyle w:val="StrongEmphasis"/>
          <w:rFonts w:ascii="Good Sans" w:hAnsi="Good Sans"/>
          <w:sz w:val="22"/>
          <w:szCs w:val="22"/>
        </w:rPr>
        <w:tab/>
      </w:r>
      <w:r w:rsidRPr="00A05E6B">
        <w:rPr>
          <w:rStyle w:val="StrongEmphasis"/>
          <w:rFonts w:ascii="Good Sans" w:hAnsi="Good Sans"/>
          <w:sz w:val="22"/>
          <w:szCs w:val="22"/>
        </w:rPr>
        <w:tab/>
      </w:r>
      <w:r w:rsidR="00A05E6B" w:rsidRPr="00A05E6B">
        <w:rPr>
          <w:rStyle w:val="StrongEmphasis"/>
          <w:rFonts w:ascii="Good Sans" w:hAnsi="Good Sans"/>
          <w:sz w:val="22"/>
          <w:szCs w:val="22"/>
        </w:rPr>
        <w:tab/>
      </w:r>
      <w:r w:rsidR="007C31A7">
        <w:rPr>
          <w:rStyle w:val="StrongEmphasis"/>
          <w:rFonts w:ascii="Good Sans" w:hAnsi="Good Sans"/>
          <w:sz w:val="22"/>
          <w:szCs w:val="22"/>
        </w:rPr>
        <w:tab/>
      </w:r>
      <w:r w:rsidRPr="00A05E6B">
        <w:rPr>
          <w:rStyle w:val="StrongEmphasis"/>
          <w:rFonts w:ascii="Good Sans" w:hAnsi="Good Sans"/>
          <w:b w:val="0"/>
          <w:bCs w:val="0"/>
          <w:sz w:val="22"/>
          <w:szCs w:val="22"/>
        </w:rPr>
        <w:t xml:space="preserve">Carolin </w:t>
      </w:r>
      <w:proofErr w:type="spellStart"/>
      <w:r w:rsidRPr="00A05E6B">
        <w:rPr>
          <w:rStyle w:val="StrongEmphasis"/>
          <w:rFonts w:ascii="Good Sans" w:hAnsi="Good Sans"/>
          <w:b w:val="0"/>
          <w:bCs w:val="0"/>
          <w:sz w:val="22"/>
          <w:szCs w:val="22"/>
        </w:rPr>
        <w:t>Schogs</w:t>
      </w:r>
      <w:proofErr w:type="spellEnd"/>
    </w:p>
    <w:p w14:paraId="6FB0C150" w14:textId="58A2AEA5" w:rsidR="001F5A59" w:rsidRPr="00A05E6B" w:rsidRDefault="001F5A59" w:rsidP="001F5A59">
      <w:pPr>
        <w:pStyle w:val="Textbody"/>
        <w:spacing w:after="0"/>
        <w:rPr>
          <w:rFonts w:ascii="Good Sans" w:hAnsi="Good Sans"/>
          <w:b/>
          <w:bCs/>
        </w:rPr>
      </w:pPr>
      <w:r w:rsidRPr="00A05E6B">
        <w:rPr>
          <w:rStyle w:val="StrongEmphasis"/>
          <w:rFonts w:ascii="Good Sans" w:hAnsi="Good Sans"/>
          <w:sz w:val="22"/>
          <w:szCs w:val="22"/>
        </w:rPr>
        <w:t>Musik</w:t>
      </w:r>
      <w:r w:rsidRPr="00A05E6B">
        <w:rPr>
          <w:rStyle w:val="StrongEmphasis"/>
          <w:rFonts w:ascii="Good Sans" w:hAnsi="Good Sans"/>
          <w:sz w:val="22"/>
          <w:szCs w:val="22"/>
        </w:rPr>
        <w:tab/>
      </w:r>
      <w:r w:rsidRPr="00A05E6B">
        <w:rPr>
          <w:rStyle w:val="StrongEmphasis"/>
          <w:rFonts w:ascii="Good Sans" w:hAnsi="Good Sans"/>
          <w:sz w:val="22"/>
          <w:szCs w:val="22"/>
        </w:rPr>
        <w:tab/>
      </w:r>
      <w:r w:rsidRPr="00A05E6B">
        <w:rPr>
          <w:rStyle w:val="StrongEmphasis"/>
          <w:rFonts w:ascii="Good Sans" w:hAnsi="Good Sans"/>
          <w:sz w:val="22"/>
          <w:szCs w:val="22"/>
        </w:rPr>
        <w:tab/>
      </w:r>
      <w:r w:rsidR="00A05E6B" w:rsidRPr="00A05E6B">
        <w:rPr>
          <w:rStyle w:val="StrongEmphasis"/>
          <w:rFonts w:ascii="Good Sans" w:hAnsi="Good Sans"/>
          <w:sz w:val="22"/>
          <w:szCs w:val="22"/>
        </w:rPr>
        <w:tab/>
      </w:r>
      <w:r w:rsidR="00A05E6B" w:rsidRPr="00A05E6B">
        <w:rPr>
          <w:rStyle w:val="StrongEmphasis"/>
          <w:rFonts w:ascii="Good Sans" w:hAnsi="Good Sans"/>
          <w:sz w:val="22"/>
          <w:szCs w:val="22"/>
        </w:rPr>
        <w:tab/>
      </w:r>
      <w:r w:rsidR="00A05E6B" w:rsidRPr="00A05E6B">
        <w:rPr>
          <w:rStyle w:val="StrongEmphasis"/>
          <w:rFonts w:ascii="Good Sans" w:hAnsi="Good Sans"/>
          <w:sz w:val="22"/>
          <w:szCs w:val="22"/>
        </w:rPr>
        <w:tab/>
      </w:r>
      <w:r w:rsidR="007C31A7">
        <w:rPr>
          <w:rStyle w:val="StrongEmphasis"/>
          <w:rFonts w:ascii="Good Sans" w:hAnsi="Good Sans"/>
          <w:sz w:val="22"/>
          <w:szCs w:val="22"/>
        </w:rPr>
        <w:tab/>
      </w:r>
      <w:r w:rsidRPr="00A05E6B">
        <w:rPr>
          <w:rStyle w:val="StrongEmphasis"/>
          <w:rFonts w:ascii="Good Sans" w:hAnsi="Good Sans"/>
          <w:b w:val="0"/>
          <w:bCs w:val="0"/>
          <w:sz w:val="22"/>
          <w:szCs w:val="22"/>
        </w:rPr>
        <w:t>Aki Traar</w:t>
      </w:r>
    </w:p>
    <w:p w14:paraId="6AF5049C" w14:textId="36C50706" w:rsidR="001F5A59" w:rsidRPr="00A05E6B" w:rsidRDefault="001F5A59" w:rsidP="001F5A59">
      <w:pPr>
        <w:pStyle w:val="Textbody"/>
        <w:spacing w:after="0"/>
        <w:rPr>
          <w:rFonts w:ascii="Good Sans" w:hAnsi="Good Sans"/>
          <w:b/>
          <w:bCs/>
        </w:rPr>
      </w:pPr>
      <w:r w:rsidRPr="00A05E6B">
        <w:rPr>
          <w:rFonts w:ascii="Good Sans" w:hAnsi="Good Sans"/>
          <w:b/>
          <w:bCs/>
          <w:sz w:val="22"/>
          <w:szCs w:val="22"/>
        </w:rPr>
        <w:t xml:space="preserve">Licht (Bozen) </w:t>
      </w:r>
      <w:r w:rsidRPr="00A05E6B">
        <w:rPr>
          <w:rFonts w:ascii="Good Sans" w:hAnsi="Good Sans"/>
          <w:b/>
          <w:bCs/>
          <w:sz w:val="22"/>
          <w:szCs w:val="22"/>
        </w:rPr>
        <w:tab/>
      </w:r>
      <w:r w:rsidRPr="00A05E6B">
        <w:rPr>
          <w:rFonts w:ascii="Good Sans" w:hAnsi="Good Sans"/>
          <w:b/>
          <w:bCs/>
          <w:sz w:val="22"/>
          <w:szCs w:val="22"/>
        </w:rPr>
        <w:tab/>
      </w:r>
      <w:r w:rsidRPr="00A05E6B">
        <w:rPr>
          <w:rFonts w:ascii="Good Sans" w:hAnsi="Good Sans"/>
          <w:b/>
          <w:bCs/>
          <w:sz w:val="22"/>
          <w:szCs w:val="22"/>
        </w:rPr>
        <w:tab/>
      </w:r>
      <w:r w:rsidRPr="00A05E6B">
        <w:rPr>
          <w:rFonts w:ascii="Good Sans" w:hAnsi="Good Sans"/>
          <w:b/>
          <w:bCs/>
          <w:sz w:val="22"/>
          <w:szCs w:val="22"/>
        </w:rPr>
        <w:tab/>
      </w:r>
      <w:r w:rsidR="00A05E6B" w:rsidRPr="00A05E6B">
        <w:rPr>
          <w:rFonts w:ascii="Good Sans" w:hAnsi="Good Sans"/>
          <w:b/>
          <w:bCs/>
          <w:sz w:val="22"/>
          <w:szCs w:val="22"/>
        </w:rPr>
        <w:tab/>
      </w:r>
      <w:r w:rsidRPr="00A05E6B">
        <w:rPr>
          <w:rFonts w:ascii="Good Sans" w:hAnsi="Good Sans"/>
          <w:sz w:val="22"/>
          <w:szCs w:val="22"/>
        </w:rPr>
        <w:t>Micha Beyermann</w:t>
      </w:r>
    </w:p>
    <w:p w14:paraId="54BEB9E6" w14:textId="08511DC2" w:rsidR="001F5A59" w:rsidRPr="00A05E6B" w:rsidRDefault="001F5A59" w:rsidP="001F5A59">
      <w:pPr>
        <w:pStyle w:val="Textbody"/>
        <w:spacing w:after="0"/>
        <w:rPr>
          <w:rFonts w:ascii="Good Sans" w:hAnsi="Good Sans"/>
          <w:b/>
          <w:bCs/>
          <w:sz w:val="22"/>
          <w:szCs w:val="22"/>
        </w:rPr>
      </w:pPr>
      <w:r w:rsidRPr="44A63EE5">
        <w:rPr>
          <w:rFonts w:ascii="Good Sans" w:hAnsi="Good Sans"/>
          <w:b/>
          <w:bCs/>
          <w:sz w:val="22"/>
          <w:szCs w:val="22"/>
        </w:rPr>
        <w:t xml:space="preserve">Dramaturgie </w:t>
      </w:r>
      <w:r>
        <w:tab/>
      </w:r>
      <w:r>
        <w:tab/>
      </w:r>
      <w:r>
        <w:tab/>
      </w:r>
      <w:r>
        <w:tab/>
      </w:r>
      <w:r>
        <w:tab/>
      </w:r>
      <w:r w:rsidRPr="44A63EE5">
        <w:rPr>
          <w:rFonts w:ascii="Good Sans" w:hAnsi="Good Sans"/>
          <w:sz w:val="22"/>
          <w:szCs w:val="22"/>
        </w:rPr>
        <w:t xml:space="preserve">Hans </w:t>
      </w:r>
      <w:proofErr w:type="spellStart"/>
      <w:r w:rsidRPr="44A63EE5">
        <w:rPr>
          <w:rFonts w:ascii="Good Sans" w:hAnsi="Good Sans"/>
          <w:sz w:val="22"/>
          <w:szCs w:val="22"/>
        </w:rPr>
        <w:t>Mrak</w:t>
      </w:r>
      <w:proofErr w:type="spellEnd"/>
      <w:r w:rsidRPr="44A63EE5">
        <w:rPr>
          <w:rFonts w:ascii="Good Sans" w:hAnsi="Good Sans"/>
          <w:sz w:val="22"/>
          <w:szCs w:val="22"/>
        </w:rPr>
        <w:t>, Elisabeth Thaler</w:t>
      </w:r>
    </w:p>
    <w:p w14:paraId="33EE95AE" w14:textId="369288F2" w:rsidR="001F5A59" w:rsidRPr="00A05E6B" w:rsidRDefault="001F5A59" w:rsidP="001F5A59">
      <w:pPr>
        <w:pStyle w:val="Textbody"/>
        <w:spacing w:after="0"/>
        <w:rPr>
          <w:rFonts w:ascii="Good Sans" w:hAnsi="Good Sans"/>
          <w:b/>
          <w:bCs/>
          <w:sz w:val="22"/>
          <w:szCs w:val="22"/>
        </w:rPr>
      </w:pPr>
      <w:r w:rsidRPr="00A05E6B">
        <w:rPr>
          <w:rFonts w:ascii="Good Sans" w:hAnsi="Good Sans"/>
          <w:b/>
          <w:bCs/>
          <w:sz w:val="22"/>
          <w:szCs w:val="22"/>
        </w:rPr>
        <w:t xml:space="preserve">Regieassistenz </w:t>
      </w:r>
      <w:r w:rsidRPr="00A05E6B">
        <w:rPr>
          <w:rFonts w:ascii="Good Sans" w:hAnsi="Good Sans"/>
          <w:b/>
          <w:bCs/>
          <w:sz w:val="22"/>
          <w:szCs w:val="22"/>
        </w:rPr>
        <w:tab/>
      </w:r>
      <w:r w:rsidRPr="00A05E6B">
        <w:rPr>
          <w:rFonts w:ascii="Good Sans" w:hAnsi="Good Sans"/>
          <w:b/>
          <w:bCs/>
          <w:sz w:val="22"/>
          <w:szCs w:val="22"/>
        </w:rPr>
        <w:tab/>
      </w:r>
      <w:r w:rsidRPr="00A05E6B">
        <w:rPr>
          <w:rFonts w:ascii="Good Sans" w:hAnsi="Good Sans"/>
          <w:b/>
          <w:bCs/>
          <w:sz w:val="22"/>
          <w:szCs w:val="22"/>
        </w:rPr>
        <w:tab/>
      </w:r>
      <w:r w:rsidR="00A05E6B" w:rsidRPr="00A05E6B">
        <w:rPr>
          <w:rFonts w:ascii="Good Sans" w:hAnsi="Good Sans"/>
          <w:b/>
          <w:bCs/>
          <w:sz w:val="22"/>
          <w:szCs w:val="22"/>
        </w:rPr>
        <w:tab/>
      </w:r>
      <w:r w:rsidR="00A05E6B" w:rsidRPr="00A05E6B">
        <w:rPr>
          <w:rFonts w:ascii="Good Sans" w:hAnsi="Good Sans"/>
          <w:b/>
          <w:bCs/>
          <w:sz w:val="22"/>
          <w:szCs w:val="22"/>
        </w:rPr>
        <w:tab/>
      </w:r>
      <w:r w:rsidRPr="00A05E6B">
        <w:rPr>
          <w:rFonts w:ascii="Good Sans" w:hAnsi="Good Sans"/>
          <w:sz w:val="22"/>
          <w:szCs w:val="22"/>
        </w:rPr>
        <w:t>Julia Rauter</w:t>
      </w:r>
    </w:p>
    <w:p w14:paraId="62F107FB" w14:textId="555158BB" w:rsidR="001F5A59" w:rsidRPr="002E18B4" w:rsidRDefault="001F5A59" w:rsidP="001F5A59">
      <w:pPr>
        <w:pStyle w:val="Textbody"/>
        <w:spacing w:after="0"/>
        <w:rPr>
          <w:rFonts w:ascii="Good Sans" w:hAnsi="Good Sans"/>
          <w:b/>
          <w:bCs/>
          <w:sz w:val="22"/>
          <w:szCs w:val="22"/>
          <w:lang w:val="it-IT"/>
        </w:rPr>
      </w:pPr>
      <w:proofErr w:type="spellStart"/>
      <w:r w:rsidRPr="002E18B4">
        <w:rPr>
          <w:rFonts w:ascii="Good Sans" w:hAnsi="Good Sans"/>
          <w:b/>
          <w:bCs/>
          <w:sz w:val="22"/>
          <w:szCs w:val="22"/>
          <w:lang w:val="it-IT"/>
        </w:rPr>
        <w:t>Inspizienz</w:t>
      </w:r>
      <w:proofErr w:type="spellEnd"/>
      <w:r w:rsidRPr="002E18B4">
        <w:rPr>
          <w:rFonts w:ascii="Good Sans" w:hAnsi="Good Sans"/>
          <w:b/>
          <w:bCs/>
          <w:sz w:val="22"/>
          <w:szCs w:val="22"/>
          <w:lang w:val="it-IT"/>
        </w:rPr>
        <w:t xml:space="preserve"> (Bozen) </w:t>
      </w:r>
      <w:r w:rsidRPr="002E18B4">
        <w:rPr>
          <w:lang w:val="it-IT"/>
        </w:rPr>
        <w:tab/>
      </w:r>
      <w:r w:rsidRPr="002E18B4">
        <w:rPr>
          <w:lang w:val="it-IT"/>
        </w:rPr>
        <w:tab/>
      </w:r>
      <w:r w:rsidRPr="002E18B4">
        <w:rPr>
          <w:lang w:val="it-IT"/>
        </w:rPr>
        <w:tab/>
      </w:r>
      <w:r w:rsidRPr="002E18B4">
        <w:rPr>
          <w:lang w:val="it-IT"/>
        </w:rPr>
        <w:tab/>
      </w:r>
      <w:r w:rsidRPr="002E18B4">
        <w:rPr>
          <w:rFonts w:ascii="Good Sans" w:hAnsi="Good Sans"/>
          <w:sz w:val="22"/>
          <w:szCs w:val="22"/>
          <w:lang w:val="it-IT"/>
        </w:rPr>
        <w:t>Ambra Zattoni</w:t>
      </w:r>
    </w:p>
    <w:p w14:paraId="566773DE" w14:textId="3CB91C61" w:rsidR="44A63EE5" w:rsidRPr="002E18B4" w:rsidRDefault="44A63EE5" w:rsidP="44A63EE5">
      <w:pPr>
        <w:pStyle w:val="Textbody"/>
        <w:spacing w:after="0"/>
        <w:rPr>
          <w:rFonts w:ascii="Good Sans" w:hAnsi="Good Sans"/>
          <w:sz w:val="22"/>
          <w:szCs w:val="22"/>
          <w:lang w:val="it-IT"/>
        </w:rPr>
      </w:pPr>
    </w:p>
    <w:p w14:paraId="5AF4D59E" w14:textId="77777777" w:rsidR="44A63EE5" w:rsidRPr="002E18B4" w:rsidRDefault="44A63EE5" w:rsidP="44A63EE5">
      <w:pPr>
        <w:pStyle w:val="Textbody"/>
        <w:spacing w:after="0"/>
        <w:rPr>
          <w:rFonts w:ascii="Good Sans" w:hAnsi="Good Sans"/>
          <w:sz w:val="22"/>
          <w:szCs w:val="22"/>
          <w:lang w:val="it-IT"/>
        </w:rPr>
      </w:pPr>
    </w:p>
    <w:p w14:paraId="6E32D3B3" w14:textId="77777777" w:rsidR="15735BCA" w:rsidRPr="002E18B4" w:rsidRDefault="15735BCA" w:rsidP="44A63EE5">
      <w:pPr>
        <w:pStyle w:val="Textbody"/>
        <w:spacing w:after="0"/>
        <w:rPr>
          <w:rFonts w:ascii="Good Sans" w:hAnsi="Good Sans"/>
          <w:b/>
          <w:bCs/>
          <w:sz w:val="22"/>
          <w:szCs w:val="22"/>
          <w:lang w:val="it-IT"/>
        </w:rPr>
      </w:pPr>
      <w:r w:rsidRPr="002E18B4">
        <w:rPr>
          <w:rFonts w:ascii="Good Sans" w:hAnsi="Good Sans"/>
          <w:b/>
          <w:bCs/>
          <w:sz w:val="22"/>
          <w:szCs w:val="22"/>
          <w:lang w:val="it-IT"/>
        </w:rPr>
        <w:t>Premiere:</w:t>
      </w:r>
    </w:p>
    <w:p w14:paraId="36012243" w14:textId="30D1FDB9" w:rsidR="15735BCA" w:rsidRDefault="15735BCA" w:rsidP="44A63EE5">
      <w:pPr>
        <w:rPr>
          <w:rFonts w:ascii="Good Sans" w:hAnsi="Good Sans"/>
          <w:sz w:val="22"/>
          <w:szCs w:val="22"/>
        </w:rPr>
      </w:pPr>
      <w:r w:rsidRPr="44A63EE5">
        <w:rPr>
          <w:rFonts w:ascii="Good Sans" w:hAnsi="Good Sans"/>
          <w:sz w:val="22"/>
          <w:szCs w:val="22"/>
        </w:rPr>
        <w:t>Sa, 05.04.2025, 19.30 Uhr, Studio, Stadttheater Bozen</w:t>
      </w:r>
    </w:p>
    <w:p w14:paraId="5DB6B9A8" w14:textId="77777777" w:rsidR="44A63EE5" w:rsidRDefault="44A63EE5" w:rsidP="44A63EE5">
      <w:pPr>
        <w:rPr>
          <w:rFonts w:ascii="Good Sans" w:hAnsi="Good Sans"/>
          <w:sz w:val="22"/>
          <w:szCs w:val="22"/>
        </w:rPr>
      </w:pPr>
    </w:p>
    <w:p w14:paraId="71C6CC65" w14:textId="77777777" w:rsidR="15735BCA" w:rsidRDefault="15735BCA" w:rsidP="44A63EE5">
      <w:pPr>
        <w:rPr>
          <w:rFonts w:ascii="Good Sans" w:hAnsi="Good Sans"/>
          <w:b/>
          <w:bCs/>
          <w:sz w:val="22"/>
          <w:szCs w:val="22"/>
        </w:rPr>
      </w:pPr>
      <w:r w:rsidRPr="44A63EE5">
        <w:rPr>
          <w:rFonts w:ascii="Good Sans" w:hAnsi="Good Sans"/>
          <w:b/>
          <w:bCs/>
          <w:sz w:val="22"/>
          <w:szCs w:val="22"/>
        </w:rPr>
        <w:t>Weitere Vorstellungen:</w:t>
      </w:r>
    </w:p>
    <w:p w14:paraId="5557949E" w14:textId="77777777" w:rsidR="15735BCA" w:rsidRDefault="15735BCA" w:rsidP="44A63EE5">
      <w:pPr>
        <w:rPr>
          <w:rFonts w:ascii="Good Sans" w:hAnsi="Good Sans"/>
          <w:sz w:val="22"/>
          <w:szCs w:val="22"/>
        </w:rPr>
      </w:pPr>
      <w:r w:rsidRPr="44A63EE5">
        <w:rPr>
          <w:rFonts w:ascii="Good Sans" w:hAnsi="Good Sans"/>
          <w:sz w:val="22"/>
          <w:szCs w:val="22"/>
        </w:rPr>
        <w:t>So, 06.04.2025, 17:15 Uhr -Stückeinführung, Studio, Stadttheater Bozen</w:t>
      </w:r>
    </w:p>
    <w:p w14:paraId="4C95FCD7" w14:textId="77777777" w:rsidR="15735BCA" w:rsidRDefault="15735BCA" w:rsidP="44A63EE5">
      <w:pPr>
        <w:rPr>
          <w:rFonts w:ascii="Good Sans" w:hAnsi="Good Sans"/>
          <w:sz w:val="22"/>
          <w:szCs w:val="22"/>
        </w:rPr>
      </w:pPr>
      <w:r w:rsidRPr="44A63EE5">
        <w:rPr>
          <w:rFonts w:ascii="Good Sans" w:hAnsi="Good Sans"/>
          <w:sz w:val="22"/>
          <w:szCs w:val="22"/>
        </w:rPr>
        <w:t>So, 06.04.2025, 18:00 Uhr - Vorstellung, Studio, Stadttheater Bozen</w:t>
      </w:r>
    </w:p>
    <w:p w14:paraId="2FF3E8FA" w14:textId="77777777" w:rsidR="15735BCA" w:rsidRDefault="15735BCA" w:rsidP="44A63EE5">
      <w:pPr>
        <w:rPr>
          <w:rFonts w:ascii="Good Sans" w:hAnsi="Good Sans"/>
          <w:sz w:val="22"/>
          <w:szCs w:val="22"/>
        </w:rPr>
      </w:pPr>
      <w:r w:rsidRPr="44A63EE5">
        <w:rPr>
          <w:rFonts w:ascii="Good Sans" w:hAnsi="Good Sans"/>
          <w:sz w:val="22"/>
          <w:szCs w:val="22"/>
        </w:rPr>
        <w:t>Di, 08.04.2025, 10:00 Uhr - Schulvorstellung, Studio, Stadttheater Bozen</w:t>
      </w:r>
    </w:p>
    <w:p w14:paraId="35EEED4E" w14:textId="77777777" w:rsidR="15735BCA" w:rsidRDefault="15735BCA" w:rsidP="44A63EE5">
      <w:pPr>
        <w:rPr>
          <w:rFonts w:ascii="Good Sans" w:hAnsi="Good Sans"/>
          <w:sz w:val="22"/>
          <w:szCs w:val="22"/>
        </w:rPr>
      </w:pPr>
      <w:r w:rsidRPr="44A63EE5">
        <w:rPr>
          <w:rFonts w:ascii="Good Sans" w:hAnsi="Good Sans"/>
          <w:sz w:val="22"/>
          <w:szCs w:val="22"/>
        </w:rPr>
        <w:t>Mi, 09.04.2025, 10:00 Uhr - Schulvorstellung, Studio, Stadttheater Bozen</w:t>
      </w:r>
    </w:p>
    <w:p w14:paraId="4DD8D8EF" w14:textId="77777777" w:rsidR="15735BCA" w:rsidRDefault="15735BCA" w:rsidP="44A63EE5">
      <w:pPr>
        <w:rPr>
          <w:rFonts w:ascii="Good Sans" w:hAnsi="Good Sans"/>
          <w:sz w:val="22"/>
          <w:szCs w:val="22"/>
        </w:rPr>
      </w:pPr>
      <w:r w:rsidRPr="44A63EE5">
        <w:rPr>
          <w:rFonts w:ascii="Good Sans" w:hAnsi="Good Sans"/>
          <w:sz w:val="22"/>
          <w:szCs w:val="22"/>
        </w:rPr>
        <w:t>Do, 10.04.2025, 19:30 Uhr - Vorstellung, Studio, Stadttheater Bozen</w:t>
      </w:r>
    </w:p>
    <w:p w14:paraId="08D173B5" w14:textId="77777777" w:rsidR="15735BCA" w:rsidRDefault="15735BCA" w:rsidP="44A63EE5">
      <w:pPr>
        <w:rPr>
          <w:rFonts w:ascii="Good Sans" w:hAnsi="Good Sans"/>
          <w:sz w:val="22"/>
          <w:szCs w:val="22"/>
        </w:rPr>
      </w:pPr>
      <w:r w:rsidRPr="44A63EE5">
        <w:rPr>
          <w:rFonts w:ascii="Good Sans" w:hAnsi="Good Sans"/>
          <w:sz w:val="22"/>
          <w:szCs w:val="22"/>
        </w:rPr>
        <w:t>Fr, 11.04.2025, 19:00 Uhr - Vorstellung, Studio, Stadttheater Bozen</w:t>
      </w:r>
    </w:p>
    <w:p w14:paraId="1EFFE77B" w14:textId="77777777" w:rsidR="15735BCA" w:rsidRDefault="15735BCA" w:rsidP="44A63EE5">
      <w:pPr>
        <w:rPr>
          <w:rFonts w:ascii="Good Sans" w:hAnsi="Good Sans"/>
          <w:sz w:val="22"/>
          <w:szCs w:val="22"/>
        </w:rPr>
      </w:pPr>
      <w:r w:rsidRPr="44A63EE5">
        <w:rPr>
          <w:rFonts w:ascii="Good Sans" w:hAnsi="Good Sans"/>
          <w:sz w:val="22"/>
          <w:szCs w:val="22"/>
        </w:rPr>
        <w:t>Sa, 12.04.2025, 19:30 Uhr - Vorstellung Studio, Stadttheater Bozen</w:t>
      </w:r>
    </w:p>
    <w:p w14:paraId="5C548DD7" w14:textId="77777777" w:rsidR="15735BCA" w:rsidRDefault="15735BCA" w:rsidP="44A63EE5">
      <w:pPr>
        <w:rPr>
          <w:rFonts w:ascii="Good Sans" w:hAnsi="Good Sans"/>
          <w:sz w:val="22"/>
          <w:szCs w:val="22"/>
        </w:rPr>
      </w:pPr>
      <w:r w:rsidRPr="44A63EE5">
        <w:rPr>
          <w:rFonts w:ascii="Good Sans" w:hAnsi="Good Sans"/>
          <w:sz w:val="22"/>
          <w:szCs w:val="22"/>
        </w:rPr>
        <w:t>So, 13.04.2025, 18:00 Uhr - Dernière, Studio, Stadttheater Bozen</w:t>
      </w:r>
    </w:p>
    <w:p w14:paraId="2B6F68D3" w14:textId="77777777" w:rsidR="44A63EE5" w:rsidRDefault="44A63EE5" w:rsidP="44A63EE5">
      <w:pPr>
        <w:pStyle w:val="Textbody"/>
        <w:spacing w:after="0"/>
        <w:rPr>
          <w:rFonts w:ascii="Good Sans" w:hAnsi="Good Sans"/>
        </w:rPr>
      </w:pPr>
    </w:p>
    <w:p w14:paraId="2ECABD48" w14:textId="77777777" w:rsidR="15735BCA" w:rsidRDefault="15735BCA" w:rsidP="44A63EE5">
      <w:pPr>
        <w:rPr>
          <w:rFonts w:ascii="Good Sans" w:hAnsi="Good Sans"/>
          <w:sz w:val="22"/>
          <w:szCs w:val="22"/>
        </w:rPr>
      </w:pPr>
      <w:r w:rsidRPr="44A63EE5">
        <w:rPr>
          <w:rFonts w:ascii="Good Sans" w:hAnsi="Good Sans"/>
          <w:sz w:val="22"/>
          <w:szCs w:val="22"/>
        </w:rPr>
        <w:t>Gerne können Sie auch unsere Schulvorstellungen am Vormittag besuchen. Einzelkarten für Schulvorstellungen sind über mail an andrea.malfertheiner@theater-bozen.it buchbar.</w:t>
      </w:r>
    </w:p>
    <w:p w14:paraId="09F77E8A" w14:textId="2B4866F8" w:rsidR="44A63EE5" w:rsidRDefault="44A63EE5" w:rsidP="44A63EE5">
      <w:pPr>
        <w:pStyle w:val="Textbody"/>
        <w:spacing w:after="0"/>
        <w:rPr>
          <w:rFonts w:ascii="Good Sans" w:hAnsi="Good Sans"/>
          <w:sz w:val="22"/>
          <w:szCs w:val="22"/>
        </w:rPr>
      </w:pPr>
    </w:p>
    <w:p w14:paraId="53CC04DE" w14:textId="77777777" w:rsidR="001F5A59" w:rsidRPr="00A05E6B" w:rsidRDefault="001F5A59" w:rsidP="001F5A59">
      <w:pPr>
        <w:pStyle w:val="Textbody"/>
        <w:spacing w:after="0"/>
        <w:rPr>
          <w:rFonts w:ascii="Good Sans" w:hAnsi="Good Sans"/>
          <w:sz w:val="22"/>
          <w:szCs w:val="22"/>
        </w:rPr>
      </w:pPr>
    </w:p>
    <w:p w14:paraId="54E3ACF0" w14:textId="77777777" w:rsidR="001F5A59" w:rsidRPr="00A05E6B" w:rsidRDefault="001F5A59" w:rsidP="001F5A59">
      <w:pPr>
        <w:pStyle w:val="Textbody"/>
        <w:spacing w:after="0"/>
        <w:rPr>
          <w:rFonts w:ascii="Good Sans" w:hAnsi="Good Sans"/>
          <w:sz w:val="22"/>
          <w:szCs w:val="22"/>
        </w:rPr>
      </w:pPr>
    </w:p>
    <w:p w14:paraId="3D6E496E" w14:textId="77777777" w:rsidR="001F5A59" w:rsidRPr="00A05E6B" w:rsidRDefault="001F5A59" w:rsidP="001F5A59">
      <w:pPr>
        <w:pStyle w:val="Textbody"/>
        <w:spacing w:after="0"/>
        <w:rPr>
          <w:rFonts w:ascii="Good Sans" w:hAnsi="Good Sans"/>
          <w:sz w:val="22"/>
          <w:szCs w:val="22"/>
        </w:rPr>
      </w:pPr>
    </w:p>
    <w:p w14:paraId="4B03DD6C" w14:textId="77777777" w:rsidR="001F5A59" w:rsidRPr="007C31A7" w:rsidRDefault="001F5A59" w:rsidP="001F5A59">
      <w:pPr>
        <w:pStyle w:val="Textbody"/>
        <w:spacing w:after="0"/>
        <w:rPr>
          <w:rFonts w:ascii="Good Sans" w:hAnsi="Good Sans"/>
          <w:b/>
          <w:bCs/>
          <w:sz w:val="22"/>
          <w:szCs w:val="22"/>
        </w:rPr>
      </w:pPr>
    </w:p>
    <w:p w14:paraId="7B302CE5" w14:textId="10010E93" w:rsidR="002E18B4" w:rsidRPr="002E18B4" w:rsidRDefault="002E18B4" w:rsidP="44A63EE5">
      <w:pPr>
        <w:rPr>
          <w:rFonts w:ascii="Good Sans" w:hAnsi="Good Sans"/>
          <w:b/>
          <w:bCs/>
          <w:sz w:val="22"/>
          <w:szCs w:val="22"/>
        </w:rPr>
      </w:pPr>
      <w:r w:rsidRPr="002E18B4">
        <w:rPr>
          <w:rFonts w:ascii="Good Sans" w:hAnsi="Good Sans"/>
          <w:b/>
          <w:bCs/>
          <w:sz w:val="22"/>
          <w:szCs w:val="22"/>
        </w:rPr>
        <w:t>Mira Stadler/Regie:</w:t>
      </w:r>
    </w:p>
    <w:p w14:paraId="53D8DC25" w14:textId="107F3565" w:rsidR="4A7A9BD9" w:rsidRDefault="4A7A9BD9" w:rsidP="44A63EE5">
      <w:pPr>
        <w:rPr>
          <w:rFonts w:ascii="Good Sans" w:hAnsi="Good Sans"/>
          <w:sz w:val="22"/>
          <w:szCs w:val="22"/>
        </w:rPr>
      </w:pPr>
      <w:r w:rsidRPr="44A63EE5">
        <w:rPr>
          <w:rFonts w:ascii="Good Sans" w:hAnsi="Good Sans"/>
          <w:sz w:val="22"/>
          <w:szCs w:val="22"/>
        </w:rPr>
        <w:t xml:space="preserve">Mira Stadler wurde 1992 in Klagenfurt/Celovec geboren. Nach ihrem Studium der Kultur- und Sozialanthropologie studierte sie Schauspielregie unter Martin Kušej und Anna Maria </w:t>
      </w:r>
      <w:proofErr w:type="spellStart"/>
      <w:r w:rsidRPr="44A63EE5">
        <w:rPr>
          <w:rFonts w:ascii="Good Sans" w:hAnsi="Good Sans"/>
          <w:sz w:val="22"/>
          <w:szCs w:val="22"/>
        </w:rPr>
        <w:t>Krassnigg</w:t>
      </w:r>
      <w:proofErr w:type="spellEnd"/>
      <w:r w:rsidRPr="44A63EE5">
        <w:rPr>
          <w:rFonts w:ascii="Good Sans" w:hAnsi="Good Sans"/>
          <w:sz w:val="22"/>
          <w:szCs w:val="22"/>
        </w:rPr>
        <w:t xml:space="preserve"> am Max Reinhardt Seminar. Ihre Regiearbeit „</w:t>
      </w:r>
      <w:proofErr w:type="spellStart"/>
      <w:r w:rsidRPr="44A63EE5">
        <w:rPr>
          <w:rFonts w:ascii="Good Sans" w:hAnsi="Good Sans"/>
          <w:sz w:val="22"/>
          <w:szCs w:val="22"/>
        </w:rPr>
        <w:t>Phaidras</w:t>
      </w:r>
      <w:proofErr w:type="spellEnd"/>
      <w:r w:rsidRPr="44A63EE5">
        <w:rPr>
          <w:rFonts w:ascii="Good Sans" w:hAnsi="Good Sans"/>
          <w:sz w:val="22"/>
          <w:szCs w:val="22"/>
        </w:rPr>
        <w:t xml:space="preserve"> Liebe“ von Sarah Kane nahm 2017 erfolgreich am Festival „</w:t>
      </w:r>
      <w:proofErr w:type="spellStart"/>
      <w:r w:rsidRPr="44A63EE5">
        <w:rPr>
          <w:rFonts w:ascii="Good Sans" w:hAnsi="Good Sans"/>
          <w:sz w:val="22"/>
          <w:szCs w:val="22"/>
        </w:rPr>
        <w:t>Setkání</w:t>
      </w:r>
      <w:proofErr w:type="spellEnd"/>
      <w:r w:rsidRPr="44A63EE5">
        <w:rPr>
          <w:rFonts w:ascii="Good Sans" w:hAnsi="Good Sans"/>
          <w:sz w:val="22"/>
          <w:szCs w:val="22"/>
        </w:rPr>
        <w:t xml:space="preserve">-Encounter“ in Brünn und am Schauspielschultreffen in Stuttgart teil. Ihre Diplominszenierung „Alles muss Glänzen“ wurde im Jahr 2018 zum „Körber Studio Junge Regie“ ins Thalia in der Gaußstraße Hamburg eingeladen. Im Juni 2018 inszenierte sie „Bis ans </w:t>
      </w:r>
      <w:proofErr w:type="spellStart"/>
      <w:r w:rsidRPr="44A63EE5">
        <w:rPr>
          <w:rFonts w:ascii="Good Sans" w:hAnsi="Good Sans"/>
          <w:sz w:val="22"/>
          <w:szCs w:val="22"/>
        </w:rPr>
        <w:t>Ende</w:t>
      </w:r>
      <w:proofErr w:type="spellEnd"/>
      <w:r w:rsidRPr="44A63EE5">
        <w:rPr>
          <w:rFonts w:ascii="Good Sans" w:hAnsi="Good Sans"/>
          <w:sz w:val="22"/>
          <w:szCs w:val="22"/>
        </w:rPr>
        <w:t xml:space="preserve"> ihrer Tage</w:t>
      </w:r>
      <w:r w:rsidR="47B95794" w:rsidRPr="44A63EE5">
        <w:rPr>
          <w:rFonts w:ascii="Good Sans" w:hAnsi="Good Sans"/>
          <w:sz w:val="22"/>
          <w:szCs w:val="22"/>
        </w:rPr>
        <w:t>”</w:t>
      </w:r>
      <w:r w:rsidRPr="44A63EE5">
        <w:rPr>
          <w:rFonts w:ascii="Good Sans" w:hAnsi="Good Sans"/>
          <w:sz w:val="22"/>
          <w:szCs w:val="22"/>
        </w:rPr>
        <w:t xml:space="preserve"> im Rahmen des </w:t>
      </w:r>
      <w:proofErr w:type="spellStart"/>
      <w:r w:rsidRPr="44A63EE5">
        <w:rPr>
          <w:rFonts w:ascii="Good Sans" w:hAnsi="Good Sans"/>
          <w:sz w:val="22"/>
          <w:szCs w:val="22"/>
        </w:rPr>
        <w:t>AutorInnenfestivals</w:t>
      </w:r>
      <w:proofErr w:type="spellEnd"/>
      <w:r w:rsidRPr="44A63EE5">
        <w:rPr>
          <w:rFonts w:ascii="Good Sans" w:hAnsi="Good Sans"/>
          <w:sz w:val="22"/>
          <w:szCs w:val="22"/>
        </w:rPr>
        <w:t xml:space="preserve"> „Weltbühne“ im Marstall des Residenztheaters in München. In der Saison 2018/2019 arbeitete sie als Regieassistentin am Residenztheater München, danach wechselte sie ans Burgtheater, wo sie ihr erstes Stück für Kinder „Der Räuber Hotzenplotz“ inszenierte. Im Rahmen des Festivals „CarinthiJA2020“ inszenierte sie im Herbst 2020 „</w:t>
      </w:r>
      <w:proofErr w:type="spellStart"/>
      <w:r w:rsidRPr="44A63EE5">
        <w:rPr>
          <w:rFonts w:ascii="Good Sans" w:hAnsi="Good Sans"/>
          <w:sz w:val="22"/>
          <w:szCs w:val="22"/>
        </w:rPr>
        <w:t>Kommen.Gehen.Bleiben</w:t>
      </w:r>
      <w:proofErr w:type="spellEnd"/>
      <w:r w:rsidRPr="44A63EE5">
        <w:rPr>
          <w:rFonts w:ascii="Good Sans" w:hAnsi="Good Sans"/>
          <w:sz w:val="22"/>
          <w:szCs w:val="22"/>
        </w:rPr>
        <w:t xml:space="preserve"> // </w:t>
      </w:r>
      <w:proofErr w:type="spellStart"/>
      <w:r w:rsidRPr="44A63EE5">
        <w:rPr>
          <w:rFonts w:ascii="Good Sans" w:hAnsi="Good Sans"/>
          <w:sz w:val="22"/>
          <w:szCs w:val="22"/>
        </w:rPr>
        <w:t>priti.oditi.ostati</w:t>
      </w:r>
      <w:proofErr w:type="spellEnd"/>
      <w:r w:rsidRPr="44A63EE5">
        <w:rPr>
          <w:rFonts w:ascii="Good Sans" w:hAnsi="Good Sans"/>
          <w:sz w:val="22"/>
          <w:szCs w:val="22"/>
        </w:rPr>
        <w:t>“, ihre erste Arbeit in Kärnten im Auftrag von KD Barba. Im Vestibül des Burgtheaters ist ihre Inszenierung „Mädchen wie die“ zu sehen, die als beste „herausragende Produktion für Jugendliche“ für den Stella*22 nominiert ist. „Mein Freund Harvey“ ist Mira Stadlers erste Arbeit an den Vereinigten Bühnen Bozen</w:t>
      </w:r>
      <w:r w:rsidR="358F1F82" w:rsidRPr="44A63EE5">
        <w:rPr>
          <w:rFonts w:ascii="Good Sans" w:hAnsi="Good Sans"/>
          <w:sz w:val="22"/>
          <w:szCs w:val="22"/>
        </w:rPr>
        <w:t xml:space="preserve">. </w:t>
      </w:r>
    </w:p>
    <w:p w14:paraId="7C33340D" w14:textId="29F26976" w:rsidR="57A34481" w:rsidRDefault="57A34481" w:rsidP="57A34481">
      <w:pPr>
        <w:rPr>
          <w:rFonts w:ascii="Good Sans" w:hAnsi="Good Sans"/>
          <w:sz w:val="22"/>
          <w:szCs w:val="22"/>
        </w:rPr>
      </w:pPr>
    </w:p>
    <w:p w14:paraId="7513402D" w14:textId="030990AB" w:rsidR="57A34481" w:rsidRDefault="57A34481" w:rsidP="44A63EE5">
      <w:pPr>
        <w:rPr>
          <w:rFonts w:asciiTheme="minorHAnsi" w:eastAsiaTheme="minorEastAsia" w:hAnsiTheme="minorHAnsi" w:cstheme="minorBidi"/>
          <w:b/>
          <w:bCs/>
          <w:sz w:val="22"/>
          <w:szCs w:val="22"/>
        </w:rPr>
      </w:pPr>
    </w:p>
    <w:p w14:paraId="161C8E5C" w14:textId="0115C1CA" w:rsidR="6D54C879" w:rsidRDefault="6D54C879" w:rsidP="44A63EE5">
      <w:pPr>
        <w:rPr>
          <w:rFonts w:ascii="Good Sans" w:hAnsi="Good Sans"/>
          <w:b/>
          <w:bCs/>
          <w:sz w:val="22"/>
          <w:szCs w:val="22"/>
        </w:rPr>
      </w:pPr>
      <w:r w:rsidRPr="44A63EE5">
        <w:rPr>
          <w:rFonts w:ascii="Good Sans" w:hAnsi="Good Sans"/>
          <w:b/>
          <w:bCs/>
          <w:sz w:val="22"/>
          <w:szCs w:val="22"/>
        </w:rPr>
        <w:t>Mary Chase</w:t>
      </w:r>
      <w:r w:rsidR="2F278445" w:rsidRPr="44A63EE5">
        <w:rPr>
          <w:rFonts w:ascii="Good Sans" w:hAnsi="Good Sans"/>
          <w:b/>
          <w:bCs/>
          <w:sz w:val="22"/>
          <w:szCs w:val="22"/>
        </w:rPr>
        <w:t>/Autorin:</w:t>
      </w:r>
    </w:p>
    <w:p w14:paraId="37AC3326" w14:textId="6C39950B" w:rsidR="49128B6E" w:rsidRDefault="2F278445" w:rsidP="44A63EE5">
      <w:pPr>
        <w:rPr>
          <w:rFonts w:ascii="Good Sans" w:hAnsi="Good Sans"/>
          <w:sz w:val="22"/>
          <w:szCs w:val="22"/>
        </w:rPr>
      </w:pPr>
      <w:r w:rsidRPr="44A63EE5">
        <w:rPr>
          <w:rFonts w:ascii="Good Sans" w:hAnsi="Good Sans"/>
          <w:sz w:val="22"/>
          <w:szCs w:val="22"/>
        </w:rPr>
        <w:t xml:space="preserve">geboren </w:t>
      </w:r>
      <w:r w:rsidR="6D54C879" w:rsidRPr="44A63EE5">
        <w:rPr>
          <w:rFonts w:ascii="Good Sans" w:hAnsi="Good Sans"/>
          <w:sz w:val="22"/>
          <w:szCs w:val="22"/>
        </w:rPr>
        <w:t>1907 in Denver / USA geboren, schrieb Theaterstücke und Komödien, die am Broadway große Erfolge feierten. In ihren Stücken orientierte sie sich am „</w:t>
      </w:r>
      <w:proofErr w:type="spellStart"/>
      <w:r w:rsidR="6D54C879" w:rsidRPr="44A63EE5">
        <w:rPr>
          <w:rFonts w:ascii="Good Sans" w:hAnsi="Good Sans"/>
          <w:sz w:val="22"/>
          <w:szCs w:val="22"/>
        </w:rPr>
        <w:t>american</w:t>
      </w:r>
      <w:proofErr w:type="spellEnd"/>
      <w:r w:rsidR="6D54C879" w:rsidRPr="44A63EE5">
        <w:rPr>
          <w:rFonts w:ascii="Good Sans" w:hAnsi="Good Sans"/>
          <w:sz w:val="22"/>
          <w:szCs w:val="22"/>
        </w:rPr>
        <w:t xml:space="preserve"> </w:t>
      </w:r>
      <w:proofErr w:type="spellStart"/>
      <w:r w:rsidR="6D54C879" w:rsidRPr="44A63EE5">
        <w:rPr>
          <w:rFonts w:ascii="Good Sans" w:hAnsi="Good Sans"/>
          <w:sz w:val="22"/>
          <w:szCs w:val="22"/>
        </w:rPr>
        <w:t>way</w:t>
      </w:r>
      <w:proofErr w:type="spellEnd"/>
      <w:r w:rsidR="6D54C879" w:rsidRPr="44A63EE5">
        <w:rPr>
          <w:rFonts w:ascii="Good Sans" w:hAnsi="Good Sans"/>
          <w:sz w:val="22"/>
          <w:szCs w:val="22"/>
        </w:rPr>
        <w:t xml:space="preserve"> </w:t>
      </w:r>
      <w:proofErr w:type="spellStart"/>
      <w:r w:rsidR="6D54C879" w:rsidRPr="44A63EE5">
        <w:rPr>
          <w:rFonts w:ascii="Good Sans" w:hAnsi="Good Sans"/>
          <w:sz w:val="22"/>
          <w:szCs w:val="22"/>
        </w:rPr>
        <w:t>of</w:t>
      </w:r>
      <w:proofErr w:type="spellEnd"/>
      <w:r w:rsidR="6D54C879" w:rsidRPr="44A63EE5">
        <w:rPr>
          <w:rFonts w:ascii="Good Sans" w:hAnsi="Good Sans"/>
          <w:sz w:val="22"/>
          <w:szCs w:val="22"/>
        </w:rPr>
        <w:t xml:space="preserve"> </w:t>
      </w:r>
      <w:proofErr w:type="spellStart"/>
      <w:r w:rsidR="6D54C879" w:rsidRPr="44A63EE5">
        <w:rPr>
          <w:rFonts w:ascii="Good Sans" w:hAnsi="Good Sans"/>
          <w:sz w:val="22"/>
          <w:szCs w:val="22"/>
        </w:rPr>
        <w:t>life</w:t>
      </w:r>
      <w:proofErr w:type="spellEnd"/>
      <w:r w:rsidR="6D54C879" w:rsidRPr="44A63EE5">
        <w:rPr>
          <w:rFonts w:ascii="Good Sans" w:hAnsi="Good Sans"/>
          <w:sz w:val="22"/>
          <w:szCs w:val="22"/>
        </w:rPr>
        <w:t>“. Vor ihrer Ehe mit Robert Lamont Chase arbeitete sie als Lokalreporterin bei „Rocky Mountains-News“. Ab 1931 arbeitete sie nur noch als freie Mitarbeiterin für die Zeitung und begann sich in ihrer Arbeit auf Theaterstücke zu konzentrieren. Der Durchbruch gelang ihr mit „Mein Freund Harvey“, das 1944 am Broadway uraufgeführt wurde und 1.775 Aufführungen erreichte. 1945 wurde ihr für diese Komödie der Pulitzer-Preis verliehen. Mary Chase starb 1981 in Denver.</w:t>
      </w:r>
    </w:p>
    <w:p w14:paraId="23417A0A" w14:textId="13180612" w:rsidR="001F5A59" w:rsidRPr="00A05E6B" w:rsidRDefault="001F5A59" w:rsidP="44A63EE5">
      <w:pPr>
        <w:rPr>
          <w:rFonts w:ascii="Good Sans" w:hAnsi="Good Sans"/>
          <w:sz w:val="22"/>
          <w:szCs w:val="22"/>
        </w:rPr>
      </w:pPr>
    </w:p>
    <w:p w14:paraId="0794D919" w14:textId="77777777" w:rsidR="001F5A59" w:rsidRPr="00A05E6B" w:rsidRDefault="001F5A59" w:rsidP="43EF2308">
      <w:pPr>
        <w:rPr>
          <w:rFonts w:ascii="Good Sans" w:hAnsi="Good Sans"/>
          <w:b/>
          <w:bCs/>
        </w:rPr>
      </w:pPr>
    </w:p>
    <w:p w14:paraId="35CF15AF" w14:textId="089C1B49" w:rsidR="2E0DF26B" w:rsidRDefault="2E0DF26B" w:rsidP="43EF2308">
      <w:pPr>
        <w:rPr>
          <w:rFonts w:ascii="Good Sans" w:hAnsi="Good Sans"/>
          <w:b/>
          <w:bCs/>
        </w:rPr>
      </w:pPr>
      <w:r w:rsidRPr="43EF2308">
        <w:rPr>
          <w:rFonts w:ascii="Good Sans" w:hAnsi="Good Sans"/>
          <w:b/>
          <w:bCs/>
        </w:rPr>
        <w:t>---</w:t>
      </w:r>
    </w:p>
    <w:p w14:paraId="21C2615B" w14:textId="61E70BDA" w:rsidR="43EF2308" w:rsidRDefault="43EF2308" w:rsidP="43EF2308">
      <w:pPr>
        <w:rPr>
          <w:rFonts w:ascii="Good Sans" w:hAnsi="Good Sans"/>
          <w:b/>
          <w:bCs/>
        </w:rPr>
      </w:pPr>
    </w:p>
    <w:p w14:paraId="43BD7FF0" w14:textId="61E70BDA" w:rsidR="0C7260AE" w:rsidRDefault="0C7260AE" w:rsidP="0C7260AE">
      <w:pPr>
        <w:rPr>
          <w:rFonts w:ascii="Good Sans" w:hAnsi="Good Sans"/>
          <w:b/>
          <w:bCs/>
          <w:color w:val="FF0000"/>
        </w:rPr>
      </w:pPr>
    </w:p>
    <w:p w14:paraId="0043C968" w14:textId="63FACC6C" w:rsidR="3B5D89D6" w:rsidRDefault="3B5D89D6" w:rsidP="0C7260AE">
      <w:pPr>
        <w:pBdr>
          <w:bottom w:val="single" w:sz="6" w:space="1" w:color="000001"/>
        </w:pBdr>
        <w:rPr>
          <w:rFonts w:ascii="Good Sans" w:hAnsi="Good Sans"/>
          <w:b/>
          <w:bCs/>
        </w:rPr>
      </w:pPr>
      <w:r w:rsidRPr="13F654FD">
        <w:rPr>
          <w:rFonts w:ascii="Good Sans" w:hAnsi="Good Sans"/>
          <w:b/>
          <w:bCs/>
        </w:rPr>
        <w:t>Film-</w:t>
      </w:r>
      <w:proofErr w:type="spellStart"/>
      <w:r w:rsidRPr="13F654FD">
        <w:rPr>
          <w:rFonts w:ascii="Good Sans" w:hAnsi="Good Sans"/>
          <w:b/>
          <w:bCs/>
        </w:rPr>
        <w:t>Matinée</w:t>
      </w:r>
      <w:proofErr w:type="spellEnd"/>
      <w:r w:rsidRPr="13F654FD">
        <w:rPr>
          <w:rFonts w:ascii="Good Sans" w:hAnsi="Good Sans"/>
          <w:b/>
          <w:bCs/>
        </w:rPr>
        <w:t xml:space="preserve"> im Filmclub Bozen</w:t>
      </w:r>
    </w:p>
    <w:p w14:paraId="1C846979" w14:textId="1E1F27D6" w:rsidR="300D182B" w:rsidRDefault="300D182B" w:rsidP="13F654FD">
      <w:pPr>
        <w:pBdr>
          <w:bottom w:val="single" w:sz="6" w:space="1" w:color="000001"/>
        </w:pBdr>
        <w:rPr>
          <w:rFonts w:ascii="Good Sans" w:hAnsi="Good Sans"/>
          <w:b/>
          <w:bCs/>
        </w:rPr>
      </w:pPr>
      <w:r w:rsidRPr="13F654FD">
        <w:rPr>
          <w:rFonts w:ascii="Good Sans" w:hAnsi="Good Sans"/>
          <w:b/>
          <w:bCs/>
        </w:rPr>
        <w:t>Sa 29.03.2025 um 10.30 Uhr, Filmclub Bozen</w:t>
      </w:r>
    </w:p>
    <w:p w14:paraId="5401FF49" w14:textId="16DD0409" w:rsidR="3B5D89D6" w:rsidRDefault="3B5D89D6" w:rsidP="0C7260AE">
      <w:pPr>
        <w:pBdr>
          <w:bottom w:val="single" w:sz="6" w:space="1" w:color="000001"/>
        </w:pBdr>
        <w:rPr>
          <w:rFonts w:ascii="Good Sans" w:hAnsi="Good Sans"/>
          <w:b/>
          <w:bCs/>
        </w:rPr>
      </w:pPr>
      <w:r w:rsidRPr="0C7260AE">
        <w:rPr>
          <w:rFonts w:ascii="Good Sans" w:hAnsi="Good Sans"/>
          <w:b/>
          <w:bCs/>
        </w:rPr>
        <w:t xml:space="preserve">10.30 Uhr </w:t>
      </w:r>
    </w:p>
    <w:p w14:paraId="7780CD5B" w14:textId="6A644132" w:rsidR="0C7260AE" w:rsidRDefault="0C7260AE" w:rsidP="0C7260AE">
      <w:pPr>
        <w:pBdr>
          <w:bottom w:val="single" w:sz="6" w:space="1" w:color="000001"/>
        </w:pBdr>
        <w:rPr>
          <w:rFonts w:ascii="Good Sans" w:hAnsi="Good Sans"/>
          <w:b/>
          <w:bCs/>
        </w:rPr>
      </w:pPr>
    </w:p>
    <w:p w14:paraId="132FF2D9" w14:textId="2D81796C" w:rsidR="3B5D89D6" w:rsidRDefault="3B5D89D6" w:rsidP="0C7260AE">
      <w:pPr>
        <w:pBdr>
          <w:bottom w:val="single" w:sz="6" w:space="1" w:color="000001"/>
        </w:pBdr>
        <w:rPr>
          <w:rFonts w:ascii="Good Sans" w:hAnsi="Good Sans"/>
          <w:b/>
          <w:bCs/>
        </w:rPr>
      </w:pPr>
      <w:r w:rsidRPr="0C7260AE">
        <w:rPr>
          <w:rFonts w:ascii="Good Sans" w:hAnsi="Good Sans"/>
          <w:b/>
          <w:bCs/>
        </w:rPr>
        <w:t>MEIN FREUND HARVEY (Harvey)</w:t>
      </w:r>
      <w:r>
        <w:br/>
      </w:r>
      <w:r w:rsidRPr="0C7260AE">
        <w:rPr>
          <w:rFonts w:ascii="Good Sans" w:hAnsi="Good Sans"/>
          <w:b/>
          <w:bCs/>
        </w:rPr>
        <w:t>englisch mit deutschen Untertiteln</w:t>
      </w:r>
    </w:p>
    <w:p w14:paraId="1F76FC4C" w14:textId="654C43A7" w:rsidR="3B5D89D6" w:rsidRDefault="3B5D89D6" w:rsidP="4B908F5A">
      <w:pPr>
        <w:pBdr>
          <w:bottom w:val="single" w:sz="6" w:space="1" w:color="000001"/>
        </w:pBdr>
        <w:rPr>
          <w:rFonts w:ascii="Good Sans" w:hAnsi="Good Sans"/>
          <w:b/>
          <w:bCs/>
        </w:rPr>
      </w:pPr>
      <w:r w:rsidRPr="4B908F5A">
        <w:rPr>
          <w:rFonts w:ascii="Good Sans" w:hAnsi="Good Sans"/>
          <w:b/>
          <w:bCs/>
        </w:rPr>
        <w:t>USA 1950, 106 Min.</w:t>
      </w:r>
    </w:p>
    <w:p w14:paraId="68362FAE" w14:textId="46E30A46" w:rsidR="0C7260AE" w:rsidRDefault="0C7260AE" w:rsidP="0C7260AE">
      <w:pPr>
        <w:pBdr>
          <w:bottom w:val="single" w:sz="6" w:space="1" w:color="000001"/>
        </w:pBdr>
        <w:rPr>
          <w:rFonts w:ascii="Good Sans" w:hAnsi="Good Sans"/>
        </w:rPr>
      </w:pPr>
    </w:p>
    <w:p w14:paraId="0F9261CF" w14:textId="6BF4006A" w:rsidR="3B5D89D6" w:rsidRDefault="3B5D89D6" w:rsidP="0C7260AE">
      <w:pPr>
        <w:pBdr>
          <w:bottom w:val="single" w:sz="6" w:space="1" w:color="000001"/>
        </w:pBdr>
        <w:rPr>
          <w:rFonts w:ascii="Good Sans" w:hAnsi="Good Sans"/>
        </w:rPr>
      </w:pPr>
      <w:r w:rsidRPr="0C7260AE">
        <w:rPr>
          <w:rFonts w:ascii="Good Sans" w:hAnsi="Good Sans"/>
        </w:rPr>
        <w:t>Regie: Henry Koster, mit James Stewart, Josephine Hull</w:t>
      </w:r>
    </w:p>
    <w:p w14:paraId="040E3C3A" w14:textId="0412DB92" w:rsidR="0C7260AE" w:rsidRDefault="0C7260AE" w:rsidP="0C7260AE">
      <w:pPr>
        <w:pBdr>
          <w:bottom w:val="single" w:sz="6" w:space="1" w:color="000001"/>
        </w:pBdr>
        <w:rPr>
          <w:rFonts w:ascii="Good Sans" w:hAnsi="Good Sans"/>
        </w:rPr>
      </w:pPr>
    </w:p>
    <w:p w14:paraId="11CAD47D" w14:textId="57E41F71" w:rsidR="3B5D89D6" w:rsidRDefault="3B5D89D6" w:rsidP="0C7260AE">
      <w:pPr>
        <w:pBdr>
          <w:bottom w:val="single" w:sz="6" w:space="1" w:color="000001"/>
        </w:pBdr>
        <w:rPr>
          <w:rFonts w:ascii="Good Sans" w:hAnsi="Good Sans"/>
        </w:rPr>
      </w:pPr>
      <w:r w:rsidRPr="0C7260AE">
        <w:rPr>
          <w:rFonts w:ascii="Good Sans" w:hAnsi="Good Sans"/>
        </w:rPr>
        <w:t xml:space="preserve">Der liebenswerte Elwood P. </w:t>
      </w:r>
      <w:proofErr w:type="spellStart"/>
      <w:r w:rsidRPr="0C7260AE">
        <w:rPr>
          <w:rFonts w:ascii="Good Sans" w:hAnsi="Good Sans"/>
        </w:rPr>
        <w:t>Dowd</w:t>
      </w:r>
      <w:proofErr w:type="spellEnd"/>
      <w:r w:rsidRPr="0C7260AE">
        <w:rPr>
          <w:rFonts w:ascii="Good Sans" w:hAnsi="Good Sans"/>
        </w:rPr>
        <w:t xml:space="preserve"> und sein Freund Harvey sind unzertrennlich, gemeinsam ziehen sie um die Häuser und Elwood verpasst keine Gelegenheit, um Harvey allen vorzustellen. Dass es sich dabei um einen imaginären, 2,10 m großen Hasen handelt, irritiert nicht nur seine Schwester Veta, die ihren Bruder schließlich in eine Klinik einweisen lassen möchte. Nach einigen Missverständnissen und Verwechslungen weiß niemand mehr so genau, wer, </w:t>
      </w:r>
      <w:r w:rsidRPr="0C7260AE">
        <w:rPr>
          <w:rFonts w:ascii="Good Sans" w:hAnsi="Good Sans"/>
        </w:rPr>
        <w:lastRenderedPageBreak/>
        <w:t>warum geheilt werden sollte …</w:t>
      </w:r>
      <w:r>
        <w:br/>
      </w:r>
      <w:r w:rsidRPr="0C7260AE">
        <w:rPr>
          <w:rFonts w:ascii="Good Sans" w:hAnsi="Good Sans"/>
        </w:rPr>
        <w:t>„Mein Freund Harvey“ ist eine berührende, warmherzige und humorvolle Botschaft für mehr Toleranz, Fantasie und Menschlichkeit. James Stewart wurde für die Rolle des Elwood für den Oscar nominiert, gewonnen hat ihn Josephine Hull (Veta) für die Beste Weibliche Nebenrolle. Der Film basiert auf der Komödie von Mary Chase, die dafür den Pulitzer-Preis erhielt. Das Theaterstück ist im April 2025 an den Vereinigten Bühnen Bozen zu sehen.</w:t>
      </w:r>
    </w:p>
    <w:p w14:paraId="0838CC69" w14:textId="3D7238D6" w:rsidR="0C7260AE" w:rsidRDefault="0C7260AE" w:rsidP="0C7260AE">
      <w:pPr>
        <w:pBdr>
          <w:bottom w:val="single" w:sz="6" w:space="1" w:color="000001"/>
        </w:pBdr>
        <w:rPr>
          <w:rFonts w:ascii="Good Sans" w:hAnsi="Good Sans"/>
        </w:rPr>
      </w:pPr>
    </w:p>
    <w:p w14:paraId="29FFA4F8" w14:textId="329A4210" w:rsidR="3B5D89D6" w:rsidRDefault="3B5D89D6" w:rsidP="0C7260AE">
      <w:pPr>
        <w:pBdr>
          <w:bottom w:val="single" w:sz="6" w:space="1" w:color="000001"/>
        </w:pBdr>
        <w:rPr>
          <w:rFonts w:ascii="Good Sans" w:hAnsi="Good Sans"/>
        </w:rPr>
      </w:pPr>
      <w:r w:rsidRPr="0C7260AE">
        <w:rPr>
          <w:rFonts w:ascii="Good Sans" w:hAnsi="Good Sans"/>
        </w:rPr>
        <w:t>Im Zusammenarbeit mit dem Filmclub Bolzano</w:t>
      </w:r>
    </w:p>
    <w:p w14:paraId="2A0AA46E" w14:textId="23027060" w:rsidR="3B5D89D6" w:rsidRDefault="3B5D89D6" w:rsidP="0C7260AE">
      <w:pPr>
        <w:pBdr>
          <w:bottom w:val="single" w:sz="6" w:space="1" w:color="000001"/>
        </w:pBdr>
        <w:rPr>
          <w:rFonts w:ascii="Good Sans" w:hAnsi="Good Sans"/>
          <w:highlight w:val="yellow"/>
        </w:rPr>
      </w:pPr>
    </w:p>
    <w:p w14:paraId="453852F9" w14:textId="75771A61" w:rsidR="0C7260AE" w:rsidRDefault="0C7260AE" w:rsidP="0C7260AE">
      <w:pPr>
        <w:pBdr>
          <w:bottom w:val="single" w:sz="6" w:space="1" w:color="000001"/>
        </w:pBdr>
        <w:rPr>
          <w:rFonts w:ascii="Good Sans" w:hAnsi="Good Sans"/>
        </w:rPr>
      </w:pPr>
    </w:p>
    <w:p w14:paraId="08FC91AE" w14:textId="7F4EAE0B" w:rsidR="3B5D89D6" w:rsidRDefault="3B5D89D6" w:rsidP="0C7260AE">
      <w:pPr>
        <w:pBdr>
          <w:bottom w:val="single" w:sz="6" w:space="1" w:color="000001"/>
        </w:pBdr>
        <w:rPr>
          <w:rFonts w:ascii="Good Sans" w:hAnsi="Good Sans"/>
        </w:rPr>
      </w:pPr>
      <w:r w:rsidRPr="0C7260AE">
        <w:rPr>
          <w:rFonts w:ascii="Good Sans" w:hAnsi="Good Sans"/>
        </w:rPr>
        <w:t>Einführung: Elisabeth Thaler (Dramaturgin)</w:t>
      </w:r>
    </w:p>
    <w:p w14:paraId="7532A174" w14:textId="0AC938AB" w:rsidR="0C7260AE" w:rsidRDefault="0C7260AE" w:rsidP="0C7260AE">
      <w:pPr>
        <w:pBdr>
          <w:bottom w:val="single" w:sz="6" w:space="1" w:color="000001"/>
        </w:pBdr>
        <w:rPr>
          <w:rFonts w:ascii="Good Sans" w:hAnsi="Good Sans"/>
        </w:rPr>
      </w:pPr>
    </w:p>
    <w:p w14:paraId="7363FB4A" w14:textId="72E261EB" w:rsidR="43EF2308" w:rsidRDefault="43EF2308" w:rsidP="43EF2308">
      <w:pPr>
        <w:pBdr>
          <w:bottom w:val="single" w:sz="6" w:space="1" w:color="000001"/>
        </w:pBdr>
        <w:rPr>
          <w:rFonts w:ascii="Good Sans" w:hAnsi="Good Sans"/>
        </w:rPr>
      </w:pPr>
    </w:p>
    <w:p w14:paraId="26F7EDCE" w14:textId="38645B39" w:rsidR="43EF2308" w:rsidRDefault="43EF2308" w:rsidP="43EF2308">
      <w:pPr>
        <w:pBdr>
          <w:bottom w:val="single" w:sz="6" w:space="1" w:color="000001"/>
        </w:pBdr>
        <w:rPr>
          <w:rFonts w:ascii="Good Sans" w:hAnsi="Good Sans"/>
        </w:rPr>
      </w:pPr>
    </w:p>
    <w:p w14:paraId="1F717241" w14:textId="77777777" w:rsidR="001F5A59" w:rsidRPr="00A05E6B" w:rsidRDefault="001F5A59" w:rsidP="001F5A59">
      <w:pPr>
        <w:rPr>
          <w:rFonts w:ascii="Good Sans" w:hAnsi="Good Sans"/>
        </w:rPr>
      </w:pPr>
    </w:p>
    <w:p w14:paraId="5E38E7AD" w14:textId="77777777" w:rsidR="001F5A59" w:rsidRPr="00A05E6B" w:rsidRDefault="001F5A59" w:rsidP="001F5A59">
      <w:pPr>
        <w:rPr>
          <w:rFonts w:ascii="Good Sans" w:hAnsi="Good Sans"/>
          <w:sz w:val="22"/>
          <w:szCs w:val="22"/>
          <w:lang w:val="it-IT"/>
        </w:rPr>
      </w:pPr>
      <w:r w:rsidRPr="00A05E6B">
        <w:rPr>
          <w:rFonts w:ascii="Good Sans" w:hAnsi="Good Sans"/>
          <w:b/>
          <w:bCs/>
          <w:sz w:val="22"/>
          <w:szCs w:val="22"/>
          <w:lang w:val="it-IT"/>
        </w:rPr>
        <w:t xml:space="preserve">Comunicato stampa – </w:t>
      </w:r>
      <w:proofErr w:type="spellStart"/>
      <w:r w:rsidRPr="00A05E6B">
        <w:rPr>
          <w:rFonts w:ascii="Good Sans" w:hAnsi="Good Sans"/>
          <w:b/>
          <w:bCs/>
          <w:sz w:val="22"/>
          <w:szCs w:val="22"/>
          <w:lang w:val="it-IT"/>
        </w:rPr>
        <w:t>Mein</w:t>
      </w:r>
      <w:proofErr w:type="spellEnd"/>
      <w:r w:rsidRPr="00A05E6B">
        <w:rPr>
          <w:rFonts w:ascii="Good Sans" w:hAnsi="Good Sans"/>
          <w:b/>
          <w:bCs/>
          <w:sz w:val="22"/>
          <w:szCs w:val="22"/>
          <w:lang w:val="it-IT"/>
        </w:rPr>
        <w:t xml:space="preserve"> Freund </w:t>
      </w:r>
      <w:proofErr w:type="spellStart"/>
      <w:r w:rsidRPr="00A05E6B">
        <w:rPr>
          <w:rFonts w:ascii="Good Sans" w:hAnsi="Good Sans"/>
          <w:b/>
          <w:bCs/>
          <w:sz w:val="22"/>
          <w:szCs w:val="22"/>
          <w:lang w:val="it-IT"/>
        </w:rPr>
        <w:t>Harvy</w:t>
      </w:r>
      <w:proofErr w:type="spellEnd"/>
    </w:p>
    <w:p w14:paraId="481CBD4D" w14:textId="77777777" w:rsidR="001F5A59" w:rsidRPr="00A05E6B" w:rsidRDefault="001F5A59" w:rsidP="001F5A59">
      <w:pPr>
        <w:rPr>
          <w:rFonts w:ascii="Good Sans" w:hAnsi="Good Sans"/>
          <w:sz w:val="22"/>
          <w:szCs w:val="22"/>
          <w:lang w:val="it-IT"/>
        </w:rPr>
      </w:pPr>
    </w:p>
    <w:p w14:paraId="11970A91" w14:textId="77777777" w:rsidR="001F5A59" w:rsidRPr="00A05E6B" w:rsidRDefault="001F5A59" w:rsidP="001F5A59">
      <w:pPr>
        <w:rPr>
          <w:rFonts w:ascii="Good Sans" w:hAnsi="Good Sans"/>
          <w:sz w:val="22"/>
          <w:szCs w:val="22"/>
          <w:lang w:val="it-IT"/>
        </w:rPr>
      </w:pPr>
      <w:r w:rsidRPr="00A05E6B">
        <w:rPr>
          <w:rFonts w:ascii="Good Sans" w:hAnsi="Good Sans"/>
          <w:sz w:val="22"/>
          <w:szCs w:val="22"/>
          <w:lang w:val="it-IT"/>
        </w:rPr>
        <w:t>Gentile redazione,</w:t>
      </w:r>
    </w:p>
    <w:p w14:paraId="6A7D1D1D" w14:textId="44C43A4C" w:rsidR="001F5A59" w:rsidRPr="00A05E6B" w:rsidRDefault="001F5A59" w:rsidP="001F5A59">
      <w:pPr>
        <w:rPr>
          <w:rFonts w:ascii="Good Sans" w:hAnsi="Good Sans"/>
          <w:sz w:val="22"/>
          <w:szCs w:val="22"/>
          <w:lang w:val="it-IT"/>
        </w:rPr>
      </w:pPr>
      <w:r w:rsidRPr="00A05E6B">
        <w:rPr>
          <w:rFonts w:ascii="Good Sans" w:hAnsi="Good Sans"/>
          <w:sz w:val="22"/>
          <w:szCs w:val="22"/>
          <w:lang w:val="it-IT"/>
        </w:rPr>
        <w:t>con la seguente vi presentiamo i dettagli della nostra prossima produzione:</w:t>
      </w:r>
      <w:r w:rsidRPr="00A05E6B">
        <w:rPr>
          <w:rFonts w:ascii="Good Sans" w:hAnsi="Good Sans"/>
          <w:sz w:val="22"/>
          <w:szCs w:val="22"/>
          <w:shd w:val="clear" w:color="auto" w:fill="FFFF00"/>
          <w:lang w:val="it-IT"/>
        </w:rPr>
        <w:t xml:space="preserve"> “</w:t>
      </w:r>
      <w:proofErr w:type="spellStart"/>
      <w:r w:rsidRPr="00A05E6B">
        <w:rPr>
          <w:rFonts w:ascii="Good Sans" w:hAnsi="Good Sans"/>
          <w:sz w:val="22"/>
          <w:szCs w:val="22"/>
          <w:lang w:val="it-IT"/>
        </w:rPr>
        <w:t>Mein</w:t>
      </w:r>
      <w:proofErr w:type="spellEnd"/>
      <w:r w:rsidRPr="00A05E6B">
        <w:rPr>
          <w:rFonts w:ascii="Good Sans" w:hAnsi="Good Sans"/>
          <w:sz w:val="22"/>
          <w:szCs w:val="22"/>
          <w:lang w:val="it-IT"/>
        </w:rPr>
        <w:t xml:space="preserve"> Freund Harvey” di Mary Chase. </w:t>
      </w:r>
    </w:p>
    <w:p w14:paraId="5CD2C377" w14:textId="77777777" w:rsidR="001F5A59" w:rsidRPr="00A05E6B" w:rsidRDefault="001F5A59" w:rsidP="001F5A59">
      <w:pPr>
        <w:rPr>
          <w:rFonts w:ascii="Good Sans" w:hAnsi="Good Sans"/>
          <w:sz w:val="22"/>
          <w:szCs w:val="22"/>
          <w:lang w:val="it-IT"/>
        </w:rPr>
      </w:pPr>
    </w:p>
    <w:p w14:paraId="7DF43770" w14:textId="77777777" w:rsidR="001F5A59" w:rsidRDefault="001F5A59" w:rsidP="001F5A59">
      <w:pPr>
        <w:rPr>
          <w:rFonts w:ascii="Good Sans" w:hAnsi="Good Sans"/>
          <w:sz w:val="22"/>
          <w:szCs w:val="22"/>
          <w:shd w:val="clear" w:color="auto" w:fill="FFFFFF"/>
          <w:lang w:val="it-IT"/>
        </w:rPr>
      </w:pPr>
      <w:r w:rsidRPr="00A05E6B">
        <w:rPr>
          <w:rFonts w:ascii="Good Sans" w:hAnsi="Good Sans"/>
          <w:sz w:val="22"/>
          <w:szCs w:val="22"/>
          <w:shd w:val="clear" w:color="auto" w:fill="FFFFFF"/>
          <w:lang w:val="it-IT"/>
        </w:rPr>
        <w:t>Sono a vostra disposizione per ulteriori domande e richieste di intervista.</w:t>
      </w:r>
    </w:p>
    <w:p w14:paraId="2C71B854" w14:textId="77777777" w:rsidR="007C31A7" w:rsidRDefault="007C31A7" w:rsidP="001F5A59">
      <w:pPr>
        <w:rPr>
          <w:rFonts w:ascii="Good Sans" w:hAnsi="Good Sans"/>
          <w:sz w:val="22"/>
          <w:szCs w:val="22"/>
          <w:shd w:val="clear" w:color="auto" w:fill="FFFFFF"/>
          <w:lang w:val="it-IT"/>
        </w:rPr>
      </w:pPr>
    </w:p>
    <w:p w14:paraId="1CFFBA60" w14:textId="77777777" w:rsidR="001F5A59" w:rsidRPr="00A05E6B" w:rsidRDefault="001F5A59" w:rsidP="001F5A59">
      <w:pPr>
        <w:rPr>
          <w:rFonts w:ascii="Good Sans" w:hAnsi="Good Sans"/>
          <w:sz w:val="22"/>
          <w:szCs w:val="22"/>
          <w:lang w:val="it-IT"/>
        </w:rPr>
      </w:pPr>
    </w:p>
    <w:p w14:paraId="199DC3ED" w14:textId="77777777" w:rsidR="001F5A59" w:rsidRPr="00A05E6B" w:rsidRDefault="001F5A59" w:rsidP="001F5A59">
      <w:pPr>
        <w:rPr>
          <w:rFonts w:ascii="Good Sans" w:hAnsi="Good Sans"/>
          <w:sz w:val="22"/>
          <w:szCs w:val="22"/>
          <w:lang w:val="it-IT"/>
        </w:rPr>
      </w:pPr>
    </w:p>
    <w:p w14:paraId="547226C6" w14:textId="3FA4181B" w:rsidR="001F5A59" w:rsidRPr="00A05E6B" w:rsidRDefault="001F5A59" w:rsidP="001F5A59">
      <w:pPr>
        <w:pBdr>
          <w:top w:val="single" w:sz="4" w:space="4" w:color="000001"/>
          <w:left w:val="single" w:sz="4" w:space="4" w:color="000001"/>
          <w:bottom w:val="single" w:sz="4" w:space="4" w:color="000001"/>
          <w:right w:val="single" w:sz="4" w:space="4" w:color="000001"/>
        </w:pBdr>
        <w:rPr>
          <w:rFonts w:ascii="Good Sans" w:hAnsi="Good Sans"/>
          <w:b/>
          <w:bCs/>
          <w:color w:val="262626"/>
          <w:sz w:val="22"/>
          <w:szCs w:val="22"/>
          <w:shd w:val="clear" w:color="auto" w:fill="FFFF00"/>
          <w:lang w:val="it-IT"/>
        </w:rPr>
      </w:pPr>
      <w:r w:rsidRPr="00A05E6B">
        <w:rPr>
          <w:rFonts w:ascii="Good Sans" w:hAnsi="Good Sans"/>
          <w:b/>
          <w:bCs/>
          <w:color w:val="262626"/>
          <w:sz w:val="22"/>
          <w:szCs w:val="22"/>
          <w:shd w:val="clear" w:color="auto" w:fill="FFFF00"/>
          <w:lang w:val="it-IT"/>
        </w:rPr>
        <w:t>Prov</w:t>
      </w:r>
      <w:r w:rsidR="007C31A7">
        <w:rPr>
          <w:rFonts w:ascii="Good Sans" w:hAnsi="Good Sans"/>
          <w:b/>
          <w:bCs/>
          <w:color w:val="262626"/>
          <w:sz w:val="22"/>
          <w:szCs w:val="22"/>
          <w:shd w:val="clear" w:color="auto" w:fill="FFFF00"/>
          <w:lang w:val="it-IT"/>
        </w:rPr>
        <w:t>a</w:t>
      </w:r>
      <w:r w:rsidRPr="00A05E6B">
        <w:rPr>
          <w:rFonts w:ascii="Good Sans" w:hAnsi="Good Sans"/>
          <w:b/>
          <w:bCs/>
          <w:color w:val="262626"/>
          <w:sz w:val="22"/>
          <w:szCs w:val="22"/>
          <w:shd w:val="clear" w:color="auto" w:fill="FFFF00"/>
          <w:lang w:val="it-IT"/>
        </w:rPr>
        <w:t xml:space="preserve"> apert</w:t>
      </w:r>
      <w:r w:rsidR="007C31A7">
        <w:rPr>
          <w:rFonts w:ascii="Good Sans" w:hAnsi="Good Sans"/>
          <w:b/>
          <w:bCs/>
          <w:color w:val="262626"/>
          <w:sz w:val="22"/>
          <w:szCs w:val="22"/>
          <w:shd w:val="clear" w:color="auto" w:fill="FFFF00"/>
          <w:lang w:val="it-IT"/>
        </w:rPr>
        <w:t>a</w:t>
      </w:r>
      <w:r w:rsidRPr="00A05E6B">
        <w:rPr>
          <w:rFonts w:ascii="Good Sans" w:hAnsi="Good Sans"/>
          <w:b/>
          <w:bCs/>
          <w:color w:val="262626"/>
          <w:sz w:val="22"/>
          <w:szCs w:val="22"/>
          <w:shd w:val="clear" w:color="auto" w:fill="FFFF00"/>
          <w:lang w:val="it-IT"/>
        </w:rPr>
        <w:t>:</w:t>
      </w:r>
    </w:p>
    <w:p w14:paraId="3A46654D" w14:textId="28C413F8" w:rsidR="00A05E6B" w:rsidRPr="00A05E6B" w:rsidRDefault="007C31A7" w:rsidP="44A63EE5">
      <w:pPr>
        <w:pBdr>
          <w:top w:val="single" w:sz="4" w:space="4" w:color="000001"/>
          <w:left w:val="single" w:sz="4" w:space="4" w:color="000001"/>
          <w:bottom w:val="single" w:sz="4" w:space="4" w:color="000001"/>
          <w:right w:val="single" w:sz="4" w:space="4" w:color="000001"/>
        </w:pBdr>
        <w:rPr>
          <w:rFonts w:ascii="Good Sans" w:hAnsi="Good Sans"/>
          <w:sz w:val="22"/>
          <w:szCs w:val="22"/>
          <w:shd w:val="clear" w:color="auto" w:fill="FFFF00"/>
          <w:lang w:val="it-IT"/>
        </w:rPr>
      </w:pPr>
      <w:r>
        <w:rPr>
          <w:rFonts w:ascii="Good Sans" w:hAnsi="Good Sans"/>
          <w:sz w:val="22"/>
          <w:szCs w:val="22"/>
          <w:shd w:val="clear" w:color="auto" w:fill="FFFF00"/>
          <w:lang w:val="it-IT"/>
        </w:rPr>
        <w:t xml:space="preserve">04.04. </w:t>
      </w:r>
      <w:r>
        <w:rPr>
          <w:rFonts w:ascii="Good Sans" w:hAnsi="Good Sans"/>
          <w:sz w:val="22"/>
          <w:szCs w:val="22"/>
          <w:shd w:val="clear" w:color="auto" w:fill="FFFF00"/>
          <w:lang w:val="it-IT"/>
        </w:rPr>
        <w:tab/>
        <w:t>prova generale – ore 19.30</w:t>
      </w:r>
    </w:p>
    <w:p w14:paraId="361F15E5" w14:textId="77777777" w:rsidR="001F5A59" w:rsidRPr="00A05E6B" w:rsidRDefault="001F5A59" w:rsidP="00A05E6B">
      <w:pPr>
        <w:rPr>
          <w:rFonts w:ascii="Good Sans" w:hAnsi="Good Sans"/>
          <w:sz w:val="22"/>
          <w:szCs w:val="22"/>
          <w:lang w:val="it-IT"/>
        </w:rPr>
      </w:pPr>
    </w:p>
    <w:p w14:paraId="4E8A6873" w14:textId="77777777" w:rsidR="00A05E6B" w:rsidRPr="00A05E6B" w:rsidRDefault="00A05E6B" w:rsidP="00A05E6B">
      <w:pPr>
        <w:rPr>
          <w:rFonts w:ascii="Good Sans" w:hAnsi="Good Sans"/>
          <w:sz w:val="22"/>
          <w:szCs w:val="22"/>
          <w:lang w:val="it-IT"/>
        </w:rPr>
      </w:pPr>
    </w:p>
    <w:p w14:paraId="2C45BE53" w14:textId="77777777" w:rsidR="00A05E6B" w:rsidRPr="00A05E6B" w:rsidRDefault="00A05E6B" w:rsidP="001F5A59">
      <w:pPr>
        <w:rPr>
          <w:rFonts w:ascii="Good Sans" w:hAnsi="Good Sans"/>
          <w:sz w:val="22"/>
          <w:szCs w:val="22"/>
          <w:lang w:val="it-IT"/>
        </w:rPr>
      </w:pPr>
    </w:p>
    <w:p w14:paraId="5EE5B996" w14:textId="77777777" w:rsidR="00A05E6B" w:rsidRPr="00A05E6B" w:rsidRDefault="00A05E6B" w:rsidP="001F5A59">
      <w:pPr>
        <w:rPr>
          <w:rFonts w:ascii="Good Sans" w:hAnsi="Good Sans"/>
          <w:sz w:val="22"/>
          <w:szCs w:val="22"/>
          <w:lang w:val="it-IT"/>
        </w:rPr>
      </w:pPr>
    </w:p>
    <w:p w14:paraId="6197D1E0" w14:textId="2ED5E602" w:rsidR="001F5A59" w:rsidRPr="00A05E6B" w:rsidRDefault="001F5A59" w:rsidP="001F5A59">
      <w:pPr>
        <w:rPr>
          <w:rFonts w:ascii="Good Sans" w:hAnsi="Good Sans"/>
          <w:sz w:val="22"/>
          <w:szCs w:val="22"/>
          <w:lang w:val="it-IT"/>
        </w:rPr>
      </w:pPr>
      <w:r w:rsidRPr="00A05E6B">
        <w:rPr>
          <w:rFonts w:ascii="Good Sans" w:hAnsi="Good Sans"/>
          <w:sz w:val="22"/>
          <w:szCs w:val="22"/>
          <w:lang w:val="it-IT"/>
        </w:rPr>
        <w:t>Cordiali saluti,</w:t>
      </w:r>
    </w:p>
    <w:p w14:paraId="185B567E" w14:textId="77777777" w:rsidR="001F5A59" w:rsidRPr="00A05E6B" w:rsidRDefault="001F5A59" w:rsidP="001F5A59">
      <w:pPr>
        <w:rPr>
          <w:rFonts w:ascii="Good Sans" w:hAnsi="Good Sans"/>
          <w:sz w:val="22"/>
          <w:szCs w:val="22"/>
          <w:lang w:val="it-IT"/>
        </w:rPr>
      </w:pPr>
      <w:r w:rsidRPr="00A05E6B">
        <w:rPr>
          <w:rFonts w:ascii="Good Sans" w:hAnsi="Good Sans"/>
          <w:sz w:val="22"/>
          <w:szCs w:val="22"/>
          <w:lang w:val="it-IT"/>
        </w:rPr>
        <w:t>Nadja Röggla</w:t>
      </w:r>
    </w:p>
    <w:p w14:paraId="0311EAA1" w14:textId="77777777" w:rsidR="001F5A59" w:rsidRPr="00A05E6B" w:rsidRDefault="001F5A59" w:rsidP="001F5A59">
      <w:pPr>
        <w:rPr>
          <w:rFonts w:ascii="Good Sans" w:hAnsi="Good Sans"/>
          <w:sz w:val="22"/>
          <w:szCs w:val="22"/>
          <w:lang w:val="it-IT"/>
        </w:rPr>
      </w:pPr>
      <w:r w:rsidRPr="00A05E6B">
        <w:rPr>
          <w:rFonts w:ascii="Good Sans" w:hAnsi="Good Sans"/>
          <w:sz w:val="22"/>
          <w:szCs w:val="22"/>
          <w:lang w:val="it-IT"/>
        </w:rPr>
        <w:t>Comunicazione</w:t>
      </w:r>
    </w:p>
    <w:p w14:paraId="6162E792" w14:textId="77777777" w:rsidR="001F5A59" w:rsidRPr="00A05E6B" w:rsidRDefault="001F5A59" w:rsidP="001F5A59">
      <w:pPr>
        <w:rPr>
          <w:rFonts w:ascii="Good Sans" w:hAnsi="Good Sans"/>
          <w:sz w:val="22"/>
          <w:szCs w:val="22"/>
          <w:lang w:val="it-IT"/>
        </w:rPr>
      </w:pPr>
      <w:r w:rsidRPr="00A05E6B">
        <w:rPr>
          <w:rFonts w:ascii="Good Sans" w:hAnsi="Good Sans"/>
          <w:sz w:val="22"/>
          <w:szCs w:val="22"/>
          <w:lang w:val="it-IT"/>
        </w:rPr>
        <w:t>nadja.roeggla@theater-bozen.it</w:t>
      </w:r>
    </w:p>
    <w:p w14:paraId="2A5AB804" w14:textId="77777777" w:rsidR="001F5A59" w:rsidRPr="00A05E6B" w:rsidRDefault="001F5A59" w:rsidP="001F5A59">
      <w:pPr>
        <w:rPr>
          <w:rFonts w:ascii="Good Sans" w:eastAsia="Arial" w:hAnsi="Good Sans" w:cs="Arial"/>
          <w:color w:val="202020"/>
          <w:sz w:val="22"/>
          <w:szCs w:val="22"/>
          <w:lang w:val="it-IT"/>
        </w:rPr>
      </w:pPr>
      <w:r w:rsidRPr="00A05E6B">
        <w:rPr>
          <w:rFonts w:ascii="Good Sans" w:eastAsia="Arial" w:hAnsi="Good Sans" w:cs="Arial"/>
          <w:color w:val="202020"/>
          <w:sz w:val="22"/>
          <w:szCs w:val="22"/>
          <w:lang w:val="it-IT"/>
        </w:rPr>
        <w:t>+39 335 625 1375</w:t>
      </w:r>
    </w:p>
    <w:p w14:paraId="7552321D" w14:textId="77777777" w:rsidR="001F5A59" w:rsidRPr="00A05E6B" w:rsidRDefault="001F5A59" w:rsidP="001F5A59">
      <w:pPr>
        <w:pBdr>
          <w:bottom w:val="single" w:sz="6" w:space="1" w:color="00000A"/>
        </w:pBdr>
        <w:rPr>
          <w:rFonts w:ascii="Good Sans" w:hAnsi="Good Sans"/>
          <w:lang w:val="it-IT"/>
        </w:rPr>
      </w:pPr>
    </w:p>
    <w:p w14:paraId="6D59795E" w14:textId="77777777" w:rsidR="001F5A59" w:rsidRPr="00A05E6B" w:rsidRDefault="001F5A59" w:rsidP="001F5A59">
      <w:pPr>
        <w:rPr>
          <w:rFonts w:ascii="Good Sans" w:hAnsi="Good Sans"/>
          <w:b/>
          <w:bCs/>
          <w:lang w:val="it-IT"/>
        </w:rPr>
      </w:pPr>
    </w:p>
    <w:p w14:paraId="1C920EA6" w14:textId="77777777" w:rsidR="001F5A59" w:rsidRPr="00A05E6B" w:rsidRDefault="001F5A59" w:rsidP="001F5A59">
      <w:pPr>
        <w:rPr>
          <w:rFonts w:ascii="Good Sans" w:hAnsi="Good Sans"/>
          <w:b/>
          <w:bCs/>
          <w:lang w:val="it-IT"/>
        </w:rPr>
      </w:pPr>
      <w:proofErr w:type="spellStart"/>
      <w:r w:rsidRPr="00A05E6B">
        <w:rPr>
          <w:rStyle w:val="StrongEmphasis"/>
          <w:rFonts w:ascii="Good Sans" w:hAnsi="Good Sans"/>
          <w:sz w:val="22"/>
          <w:szCs w:val="22"/>
          <w:lang w:val="it-IT"/>
        </w:rPr>
        <w:t>Mein</w:t>
      </w:r>
      <w:proofErr w:type="spellEnd"/>
      <w:r w:rsidRPr="00A05E6B">
        <w:rPr>
          <w:rStyle w:val="StrongEmphasis"/>
          <w:rFonts w:ascii="Good Sans" w:hAnsi="Good Sans"/>
          <w:sz w:val="22"/>
          <w:szCs w:val="22"/>
          <w:lang w:val="it-IT"/>
        </w:rPr>
        <w:t xml:space="preserve"> Freund Harvey</w:t>
      </w:r>
    </w:p>
    <w:p w14:paraId="2A48C7C1" w14:textId="77777777" w:rsidR="001F5A59" w:rsidRDefault="001F5A59" w:rsidP="001F5A59">
      <w:pPr>
        <w:rPr>
          <w:rStyle w:val="StrongEmphasis"/>
          <w:rFonts w:ascii="Good Sans" w:hAnsi="Good Sans"/>
          <w:color w:val="000000"/>
          <w:sz w:val="22"/>
          <w:szCs w:val="22"/>
          <w:lang w:val="it-IT"/>
        </w:rPr>
      </w:pPr>
      <w:r w:rsidRPr="00A05E6B">
        <w:rPr>
          <w:rStyle w:val="StrongEmphasis"/>
          <w:rFonts w:ascii="Good Sans" w:hAnsi="Good Sans"/>
          <w:color w:val="000000"/>
          <w:sz w:val="22"/>
          <w:szCs w:val="22"/>
          <w:lang w:val="it-IT"/>
        </w:rPr>
        <w:t>Commedia di Mary Chase</w:t>
      </w:r>
      <w:r w:rsidRPr="00A05E6B">
        <w:rPr>
          <w:rStyle w:val="StrongEmphasis"/>
          <w:rFonts w:ascii="Good Sans" w:hAnsi="Good Sans"/>
          <w:color w:val="000000"/>
          <w:sz w:val="22"/>
          <w:szCs w:val="22"/>
          <w:lang w:val="it-IT"/>
        </w:rPr>
        <w:br/>
        <w:t xml:space="preserve">Traduzione tedesca di Alfred </w:t>
      </w:r>
      <w:proofErr w:type="spellStart"/>
      <w:r w:rsidRPr="00A05E6B">
        <w:rPr>
          <w:rStyle w:val="StrongEmphasis"/>
          <w:rFonts w:ascii="Good Sans" w:hAnsi="Good Sans"/>
          <w:color w:val="000000"/>
          <w:sz w:val="22"/>
          <w:szCs w:val="22"/>
          <w:lang w:val="it-IT"/>
        </w:rPr>
        <w:t>Polgar</w:t>
      </w:r>
      <w:proofErr w:type="spellEnd"/>
    </w:p>
    <w:p w14:paraId="7ADFFF2C" w14:textId="77777777" w:rsidR="007C31A7" w:rsidRDefault="007C31A7" w:rsidP="001F5A59">
      <w:pPr>
        <w:rPr>
          <w:rStyle w:val="StrongEmphasis"/>
          <w:rFonts w:ascii="Good Sans" w:hAnsi="Good Sans"/>
          <w:color w:val="000000"/>
          <w:sz w:val="22"/>
          <w:szCs w:val="22"/>
          <w:lang w:val="it-IT"/>
        </w:rPr>
      </w:pPr>
    </w:p>
    <w:p w14:paraId="72B3BFE4" w14:textId="015B5325" w:rsidR="007C31A7" w:rsidRPr="00A05E6B" w:rsidRDefault="007C31A7" w:rsidP="001F5A59">
      <w:pPr>
        <w:rPr>
          <w:rFonts w:ascii="Good Sans" w:hAnsi="Good Sans"/>
          <w:lang w:val="it-IT"/>
        </w:rPr>
      </w:pPr>
      <w:r w:rsidRPr="002E18B4">
        <w:rPr>
          <w:rFonts w:ascii="Good Sans" w:hAnsi="Good Sans"/>
          <w:lang w:val="it-IT"/>
        </w:rPr>
        <w:t xml:space="preserve">Coproduzione con il </w:t>
      </w:r>
      <w:proofErr w:type="spellStart"/>
      <w:r w:rsidRPr="002E18B4">
        <w:rPr>
          <w:rFonts w:ascii="Good Sans" w:hAnsi="Good Sans"/>
          <w:lang w:val="it-IT"/>
        </w:rPr>
        <w:t>Stadttheater</w:t>
      </w:r>
      <w:proofErr w:type="spellEnd"/>
      <w:r w:rsidRPr="002E18B4">
        <w:rPr>
          <w:rFonts w:ascii="Good Sans" w:hAnsi="Good Sans"/>
          <w:lang w:val="it-IT"/>
        </w:rPr>
        <w:t xml:space="preserve"> Klagenfurt</w:t>
      </w:r>
    </w:p>
    <w:p w14:paraId="4523FB99" w14:textId="77777777" w:rsidR="001F5A59" w:rsidRPr="00A05E6B" w:rsidRDefault="001F5A59" w:rsidP="001F5A59">
      <w:pPr>
        <w:rPr>
          <w:rFonts w:ascii="Good Sans" w:hAnsi="Good Sans"/>
          <w:lang w:val="it-IT"/>
        </w:rPr>
      </w:pPr>
    </w:p>
    <w:p w14:paraId="1077F72C" w14:textId="77777777" w:rsidR="001F5A59" w:rsidRPr="00A05E6B" w:rsidRDefault="001F5A59" w:rsidP="001F5A59">
      <w:pPr>
        <w:rPr>
          <w:rFonts w:ascii="Good Sans" w:hAnsi="Good Sans"/>
          <w:b/>
          <w:bCs/>
          <w:lang w:val="it-IT"/>
        </w:rPr>
      </w:pPr>
      <w:r w:rsidRPr="00A05E6B">
        <w:rPr>
          <w:rStyle w:val="StrongEmphasis"/>
          <w:rFonts w:ascii="Good Sans" w:hAnsi="Good Sans"/>
          <w:color w:val="000000"/>
          <w:sz w:val="22"/>
          <w:szCs w:val="22"/>
          <w:lang w:val="it-IT"/>
        </w:rPr>
        <w:t>Prima:</w:t>
      </w:r>
      <w:r w:rsidRPr="00A05E6B">
        <w:rPr>
          <w:rStyle w:val="StrongEmphasis"/>
          <w:rFonts w:ascii="Good Sans" w:hAnsi="Good Sans"/>
          <w:b w:val="0"/>
          <w:bCs w:val="0"/>
          <w:color w:val="000000"/>
          <w:sz w:val="22"/>
          <w:szCs w:val="22"/>
          <w:lang w:val="it-IT"/>
        </w:rPr>
        <w:t xml:space="preserve"> 05.04.2025, ore 19.30, Studio, Teatro Comunale Bolzano</w:t>
      </w:r>
    </w:p>
    <w:p w14:paraId="65521D9C" w14:textId="77777777" w:rsidR="001F5A59" w:rsidRPr="00A05E6B" w:rsidRDefault="001F5A59" w:rsidP="001F5A59">
      <w:pPr>
        <w:rPr>
          <w:rFonts w:ascii="Good Sans" w:hAnsi="Good Sans"/>
          <w:lang w:val="it-IT"/>
        </w:rPr>
      </w:pPr>
    </w:p>
    <w:p w14:paraId="1A46E694" w14:textId="77777777" w:rsidR="001F5A59" w:rsidRPr="00A05E6B" w:rsidRDefault="001F5A59" w:rsidP="001F5A59">
      <w:pPr>
        <w:rPr>
          <w:rStyle w:val="StrongEmphasis"/>
          <w:rFonts w:ascii="Good Sans" w:hAnsi="Good Sans"/>
          <w:b w:val="0"/>
          <w:bCs w:val="0"/>
          <w:sz w:val="22"/>
          <w:szCs w:val="22"/>
          <w:lang w:val="it-IT"/>
        </w:rPr>
      </w:pPr>
      <w:r w:rsidRPr="00A05E6B">
        <w:rPr>
          <w:rStyle w:val="StrongEmphasis"/>
          <w:rFonts w:ascii="Good Sans" w:hAnsi="Good Sans"/>
          <w:b w:val="0"/>
          <w:bCs w:val="0"/>
          <w:sz w:val="22"/>
          <w:szCs w:val="22"/>
          <w:lang w:val="it-IT"/>
        </w:rPr>
        <w:t xml:space="preserve">Avete mai visto un coniglio bianco alto 1,96 metri? Non un coniglio qualsiasi, ovviamente, ma un </w:t>
      </w:r>
      <w:proofErr w:type="spellStart"/>
      <w:r w:rsidRPr="00A05E6B">
        <w:rPr>
          <w:rStyle w:val="StrongEmphasis"/>
          <w:rFonts w:ascii="Good Sans" w:hAnsi="Good Sans"/>
          <w:b w:val="0"/>
          <w:bCs w:val="0"/>
          <w:sz w:val="22"/>
          <w:szCs w:val="22"/>
          <w:lang w:val="it-IT"/>
        </w:rPr>
        <w:t>puka</w:t>
      </w:r>
      <w:proofErr w:type="spellEnd"/>
      <w:r w:rsidRPr="00A05E6B">
        <w:rPr>
          <w:rStyle w:val="StrongEmphasis"/>
          <w:rFonts w:ascii="Good Sans" w:hAnsi="Good Sans"/>
          <w:b w:val="0"/>
          <w:bCs w:val="0"/>
          <w:sz w:val="22"/>
          <w:szCs w:val="22"/>
          <w:lang w:val="it-IT"/>
        </w:rPr>
        <w:t xml:space="preserve">. No? Non preoccupatevi, siete in buona compagnia: anche </w:t>
      </w:r>
      <w:proofErr w:type="spellStart"/>
      <w:r w:rsidRPr="00A05E6B">
        <w:rPr>
          <w:rStyle w:val="StrongEmphasis"/>
          <w:rFonts w:ascii="Good Sans" w:hAnsi="Good Sans"/>
          <w:b w:val="0"/>
          <w:bCs w:val="0"/>
          <w:sz w:val="22"/>
          <w:szCs w:val="22"/>
          <w:lang w:val="it-IT"/>
        </w:rPr>
        <w:t>Veta</w:t>
      </w:r>
      <w:proofErr w:type="spellEnd"/>
      <w:r w:rsidRPr="00A05E6B">
        <w:rPr>
          <w:rStyle w:val="StrongEmphasis"/>
          <w:rFonts w:ascii="Good Sans" w:hAnsi="Good Sans"/>
          <w:b w:val="0"/>
          <w:bCs w:val="0"/>
          <w:sz w:val="22"/>
          <w:szCs w:val="22"/>
          <w:lang w:val="it-IT"/>
        </w:rPr>
        <w:t xml:space="preserve"> Louise Simmons e sua figlia Myrtle Mae non hanno rapporti sociali con rappresentanti di questa specie. Eppure un esemplare vive addirittura con loro, sotto lo stesso tetto. Un </w:t>
      </w:r>
      <w:proofErr w:type="spellStart"/>
      <w:r w:rsidRPr="00A05E6B">
        <w:rPr>
          <w:rStyle w:val="StrongEmphasis"/>
          <w:rFonts w:ascii="Good Sans" w:hAnsi="Good Sans"/>
          <w:b w:val="0"/>
          <w:bCs w:val="0"/>
          <w:sz w:val="22"/>
          <w:szCs w:val="22"/>
          <w:lang w:val="it-IT"/>
        </w:rPr>
        <w:t>puka</w:t>
      </w:r>
      <w:proofErr w:type="spellEnd"/>
      <w:r w:rsidRPr="00A05E6B">
        <w:rPr>
          <w:rStyle w:val="StrongEmphasis"/>
          <w:rFonts w:ascii="Good Sans" w:hAnsi="Good Sans"/>
          <w:b w:val="0"/>
          <w:bCs w:val="0"/>
          <w:sz w:val="22"/>
          <w:szCs w:val="22"/>
          <w:lang w:val="it-IT"/>
        </w:rPr>
        <w:t xml:space="preserve"> bianco di nome Harvey è difatti il migliore amico del fratello di </w:t>
      </w:r>
      <w:proofErr w:type="spellStart"/>
      <w:r w:rsidRPr="00A05E6B">
        <w:rPr>
          <w:rStyle w:val="StrongEmphasis"/>
          <w:rFonts w:ascii="Good Sans" w:hAnsi="Good Sans"/>
          <w:b w:val="0"/>
          <w:bCs w:val="0"/>
          <w:sz w:val="22"/>
          <w:szCs w:val="22"/>
          <w:lang w:val="it-IT"/>
        </w:rPr>
        <w:lastRenderedPageBreak/>
        <w:t>Veta</w:t>
      </w:r>
      <w:proofErr w:type="spellEnd"/>
      <w:r w:rsidRPr="00A05E6B">
        <w:rPr>
          <w:rStyle w:val="StrongEmphasis"/>
          <w:rFonts w:ascii="Good Sans" w:hAnsi="Good Sans"/>
          <w:b w:val="0"/>
          <w:bCs w:val="0"/>
          <w:sz w:val="22"/>
          <w:szCs w:val="22"/>
          <w:lang w:val="it-IT"/>
        </w:rPr>
        <w:t xml:space="preserve">, Elwood. I due sono inseparabili. Passano il loro tempo nei bar del quartiere, bevendo e parlando. Dove si presenta Elwood, Harvey non tarda ad arrivare. E come si addice a un uomo di buone maniere, Elwood presenta il suo amico a tutte, con grande disappunto della sua parentela, al punto che </w:t>
      </w:r>
      <w:proofErr w:type="spellStart"/>
      <w:r w:rsidRPr="00A05E6B">
        <w:rPr>
          <w:rStyle w:val="StrongEmphasis"/>
          <w:rFonts w:ascii="Good Sans" w:hAnsi="Good Sans"/>
          <w:b w:val="0"/>
          <w:bCs w:val="0"/>
          <w:sz w:val="22"/>
          <w:szCs w:val="22"/>
          <w:lang w:val="it-IT"/>
        </w:rPr>
        <w:t>Veta</w:t>
      </w:r>
      <w:proofErr w:type="spellEnd"/>
      <w:r w:rsidRPr="00A05E6B">
        <w:rPr>
          <w:rStyle w:val="StrongEmphasis"/>
          <w:rFonts w:ascii="Good Sans" w:hAnsi="Good Sans"/>
          <w:b w:val="0"/>
          <w:bCs w:val="0"/>
          <w:sz w:val="22"/>
          <w:szCs w:val="22"/>
          <w:lang w:val="it-IT"/>
        </w:rPr>
        <w:t>, disperata, vede in pericolo la propria reputazione (nonché i prospetti matrimoniali della figlia). Il ricovero forzato di Elwood in un reparto psichiatrico sembra essere l’ultima ratio. Ma non ha fatto i conti con Harvey…</w:t>
      </w:r>
    </w:p>
    <w:p w14:paraId="3622D6CC" w14:textId="77777777" w:rsidR="00A05E6B" w:rsidRPr="00A05E6B" w:rsidRDefault="00A05E6B" w:rsidP="001F5A59">
      <w:pPr>
        <w:rPr>
          <w:rFonts w:ascii="Good Sans" w:hAnsi="Good Sans"/>
          <w:lang w:val="it-IT"/>
        </w:rPr>
      </w:pPr>
    </w:p>
    <w:p w14:paraId="2D088DBD" w14:textId="77777777" w:rsidR="001F5A59" w:rsidRPr="00A05E6B" w:rsidRDefault="001F5A59" w:rsidP="001F5A59">
      <w:pPr>
        <w:rPr>
          <w:rFonts w:ascii="Good Sans" w:hAnsi="Good Sans"/>
          <w:lang w:val="it-IT"/>
        </w:rPr>
      </w:pPr>
      <w:r w:rsidRPr="00A05E6B">
        <w:rPr>
          <w:rStyle w:val="StrongEmphasis"/>
          <w:rFonts w:ascii="Good Sans" w:hAnsi="Good Sans"/>
          <w:b w:val="0"/>
          <w:bCs w:val="0"/>
          <w:sz w:val="22"/>
          <w:szCs w:val="22"/>
          <w:lang w:val="it-IT"/>
        </w:rPr>
        <w:t xml:space="preserve">Elwood e Harvey ci incoraggiano a riflettere su normalità e devianza, su convenzioni sociali soggettive, non scolpite nella pietra. Sotto le mentite spoglie di una commedia arguta, vincitrice di un Premio Pulitzer, Mary Chase pone il quesito di come dovrebbe “funzionare” la cosiddetta “normalità”, dimostrando attraverso i suoi accattivanti personaggi e con affascinante disinvoltura nonché stravagante poesia che non esiste una risposta “giusta”. La regista sloveno-carinziana Mira Stadler metterà in scena questa commedia per lo </w:t>
      </w:r>
      <w:proofErr w:type="spellStart"/>
      <w:r w:rsidRPr="00A05E6B">
        <w:rPr>
          <w:rStyle w:val="StrongEmphasis"/>
          <w:rFonts w:ascii="Good Sans" w:hAnsi="Good Sans"/>
          <w:b w:val="0"/>
          <w:bCs w:val="0"/>
          <w:sz w:val="22"/>
          <w:szCs w:val="22"/>
          <w:lang w:val="it-IT"/>
        </w:rPr>
        <w:t>Stadttheater</w:t>
      </w:r>
      <w:proofErr w:type="spellEnd"/>
      <w:r w:rsidRPr="00A05E6B">
        <w:rPr>
          <w:rStyle w:val="StrongEmphasis"/>
          <w:rFonts w:ascii="Good Sans" w:hAnsi="Good Sans"/>
          <w:b w:val="0"/>
          <w:bCs w:val="0"/>
          <w:sz w:val="22"/>
          <w:szCs w:val="22"/>
          <w:lang w:val="it-IT"/>
        </w:rPr>
        <w:t xml:space="preserve"> Klagenfurt e le </w:t>
      </w:r>
      <w:proofErr w:type="spellStart"/>
      <w:r w:rsidRPr="00A05E6B">
        <w:rPr>
          <w:rStyle w:val="StrongEmphasis"/>
          <w:rFonts w:ascii="Good Sans" w:hAnsi="Good Sans"/>
          <w:b w:val="0"/>
          <w:bCs w:val="0"/>
          <w:sz w:val="22"/>
          <w:szCs w:val="22"/>
          <w:lang w:val="it-IT"/>
        </w:rPr>
        <w:t>Vereinigte</w:t>
      </w:r>
      <w:proofErr w:type="spellEnd"/>
      <w:r w:rsidRPr="00A05E6B">
        <w:rPr>
          <w:rStyle w:val="StrongEmphasis"/>
          <w:rFonts w:ascii="Good Sans" w:hAnsi="Good Sans"/>
          <w:b w:val="0"/>
          <w:bCs w:val="0"/>
          <w:sz w:val="22"/>
          <w:szCs w:val="22"/>
          <w:lang w:val="it-IT"/>
        </w:rPr>
        <w:t xml:space="preserve"> </w:t>
      </w:r>
      <w:proofErr w:type="spellStart"/>
      <w:r w:rsidRPr="00A05E6B">
        <w:rPr>
          <w:rStyle w:val="StrongEmphasis"/>
          <w:rFonts w:ascii="Good Sans" w:hAnsi="Good Sans"/>
          <w:b w:val="0"/>
          <w:bCs w:val="0"/>
          <w:sz w:val="22"/>
          <w:szCs w:val="22"/>
          <w:lang w:val="it-IT"/>
        </w:rPr>
        <w:t>Bühnen</w:t>
      </w:r>
      <w:proofErr w:type="spellEnd"/>
      <w:r w:rsidRPr="00A05E6B">
        <w:rPr>
          <w:rStyle w:val="StrongEmphasis"/>
          <w:rFonts w:ascii="Good Sans" w:hAnsi="Good Sans"/>
          <w:b w:val="0"/>
          <w:bCs w:val="0"/>
          <w:sz w:val="22"/>
          <w:szCs w:val="22"/>
          <w:lang w:val="it-IT"/>
        </w:rPr>
        <w:t xml:space="preserve"> Bozen.</w:t>
      </w:r>
    </w:p>
    <w:p w14:paraId="3B822E0E" w14:textId="235EDC2D" w:rsidR="001F5A59" w:rsidRPr="00A05E6B" w:rsidRDefault="001F5A59" w:rsidP="44A63EE5">
      <w:pPr>
        <w:widowControl/>
        <w:spacing w:line="480" w:lineRule="auto"/>
        <w:rPr>
          <w:rFonts w:ascii="Good Sans" w:hAnsi="Good Sans"/>
          <w:sz w:val="22"/>
          <w:szCs w:val="22"/>
          <w:shd w:val="clear" w:color="auto" w:fill="FFFF00"/>
          <w:lang w:val="it-IT"/>
        </w:rPr>
      </w:pPr>
    </w:p>
    <w:p w14:paraId="66F01DF9" w14:textId="77777777" w:rsidR="00A05E6B" w:rsidRPr="00A05E6B" w:rsidRDefault="00A05E6B" w:rsidP="001F5A59">
      <w:pPr>
        <w:rPr>
          <w:rStyle w:val="StrongEmphasis"/>
          <w:rFonts w:ascii="Good Sans" w:hAnsi="Good Sans"/>
          <w:b w:val="0"/>
          <w:bCs w:val="0"/>
          <w:sz w:val="22"/>
          <w:szCs w:val="22"/>
          <w:lang w:val="it-IT"/>
        </w:rPr>
      </w:pPr>
    </w:p>
    <w:p w14:paraId="0C2DAB67" w14:textId="343B6DCD" w:rsidR="001F5A59" w:rsidRPr="00A05E6B" w:rsidRDefault="001F5A59" w:rsidP="001F5A59">
      <w:pPr>
        <w:rPr>
          <w:rFonts w:ascii="Good Sans" w:hAnsi="Good Sans"/>
          <w:lang w:val="it-IT"/>
        </w:rPr>
      </w:pPr>
      <w:r w:rsidRPr="00A05E6B">
        <w:rPr>
          <w:rStyle w:val="StrongEmphasis"/>
          <w:rFonts w:ascii="Good Sans" w:hAnsi="Good Sans"/>
          <w:sz w:val="22"/>
          <w:szCs w:val="22"/>
          <w:lang w:val="it-IT"/>
        </w:rPr>
        <w:t>Con</w:t>
      </w:r>
    </w:p>
    <w:p w14:paraId="4F153980" w14:textId="67D3D4F8" w:rsidR="001F5A59" w:rsidRPr="00A05E6B" w:rsidRDefault="001F5A59" w:rsidP="001F5A59">
      <w:pPr>
        <w:pStyle w:val="Textbody"/>
        <w:rPr>
          <w:rFonts w:ascii="Good Sans" w:hAnsi="Good Sans"/>
          <w:lang w:val="it-IT"/>
        </w:rPr>
      </w:pPr>
      <w:r w:rsidRPr="44A63EE5">
        <w:rPr>
          <w:rStyle w:val="StrongEmphasis"/>
          <w:rFonts w:ascii="Good Sans" w:hAnsi="Good Sans"/>
          <w:sz w:val="22"/>
          <w:szCs w:val="22"/>
          <w:lang w:val="it-IT"/>
        </w:rPr>
        <w:t>Elwood</w:t>
      </w:r>
      <w:r w:rsidRPr="002E18B4">
        <w:rPr>
          <w:lang w:val="it-IT"/>
        </w:rPr>
        <w:tab/>
      </w:r>
      <w:r w:rsidRPr="002E18B4">
        <w:rPr>
          <w:lang w:val="it-IT"/>
        </w:rPr>
        <w:tab/>
      </w:r>
      <w:r w:rsidRPr="002E18B4">
        <w:rPr>
          <w:lang w:val="it-IT"/>
        </w:rPr>
        <w:tab/>
      </w:r>
      <w:r w:rsidRPr="002E18B4">
        <w:rPr>
          <w:lang w:val="it-IT"/>
        </w:rPr>
        <w:tab/>
      </w:r>
      <w:r w:rsidRPr="002E18B4">
        <w:rPr>
          <w:lang w:val="it-IT"/>
        </w:rPr>
        <w:tab/>
      </w:r>
      <w:r w:rsidRPr="002E18B4">
        <w:rPr>
          <w:lang w:val="it-IT"/>
        </w:rPr>
        <w:tab/>
      </w:r>
      <w:hyperlink r:id="rId12">
        <w:r w:rsidRPr="44A63EE5">
          <w:rPr>
            <w:rStyle w:val="StrongEmphasis"/>
            <w:rFonts w:ascii="Good Sans" w:hAnsi="Good Sans"/>
            <w:b w:val="0"/>
            <w:bCs w:val="0"/>
            <w:color w:val="000000" w:themeColor="text1"/>
            <w:sz w:val="22"/>
            <w:szCs w:val="22"/>
            <w:lang w:val="it-IT"/>
          </w:rPr>
          <w:t xml:space="preserve">Marcel </w:t>
        </w:r>
        <w:proofErr w:type="spellStart"/>
        <w:r w:rsidRPr="44A63EE5">
          <w:rPr>
            <w:rStyle w:val="StrongEmphasis"/>
            <w:rFonts w:ascii="Good Sans" w:hAnsi="Good Sans"/>
            <w:b w:val="0"/>
            <w:bCs w:val="0"/>
            <w:color w:val="000000" w:themeColor="text1"/>
            <w:sz w:val="22"/>
            <w:szCs w:val="22"/>
            <w:lang w:val="it-IT"/>
          </w:rPr>
          <w:t>Heuperman</w:t>
        </w:r>
        <w:proofErr w:type="spellEnd"/>
        <w:r w:rsidRPr="002E18B4">
          <w:rPr>
            <w:lang w:val="it-IT"/>
          </w:rPr>
          <w:br/>
        </w:r>
      </w:hyperlink>
      <w:proofErr w:type="spellStart"/>
      <w:r w:rsidRPr="44A63EE5">
        <w:rPr>
          <w:rStyle w:val="StrongEmphasis"/>
          <w:rFonts w:ascii="Good Sans" w:hAnsi="Good Sans"/>
          <w:sz w:val="22"/>
          <w:szCs w:val="22"/>
          <w:lang w:val="it-IT"/>
        </w:rPr>
        <w:t>Veta</w:t>
      </w:r>
      <w:proofErr w:type="spellEnd"/>
      <w:r w:rsidRPr="44A63EE5">
        <w:rPr>
          <w:rStyle w:val="StrongEmphasis"/>
          <w:rFonts w:ascii="Good Sans" w:hAnsi="Good Sans"/>
          <w:sz w:val="22"/>
          <w:szCs w:val="22"/>
          <w:lang w:val="it-IT"/>
        </w:rPr>
        <w:t xml:space="preserve"> Louise &amp; Betty </w:t>
      </w:r>
      <w:proofErr w:type="spellStart"/>
      <w:r w:rsidRPr="44A63EE5">
        <w:rPr>
          <w:rStyle w:val="StrongEmphasis"/>
          <w:rFonts w:ascii="Good Sans" w:hAnsi="Good Sans"/>
          <w:sz w:val="22"/>
          <w:szCs w:val="22"/>
          <w:lang w:val="it-IT"/>
        </w:rPr>
        <w:t>Chumley</w:t>
      </w:r>
      <w:proofErr w:type="spellEnd"/>
      <w:r w:rsidRPr="002E18B4">
        <w:rPr>
          <w:lang w:val="it-IT"/>
        </w:rPr>
        <w:tab/>
      </w:r>
      <w:r w:rsidRPr="002E18B4">
        <w:rPr>
          <w:lang w:val="it-IT"/>
        </w:rPr>
        <w:tab/>
      </w:r>
      <w:r w:rsidRPr="002E18B4">
        <w:rPr>
          <w:lang w:val="it-IT"/>
        </w:rPr>
        <w:tab/>
      </w:r>
      <w:hyperlink r:id="rId13">
        <w:r w:rsidRPr="44A63EE5">
          <w:rPr>
            <w:rStyle w:val="StrongEmphasis"/>
            <w:rFonts w:ascii="Good Sans" w:hAnsi="Good Sans"/>
            <w:b w:val="0"/>
            <w:bCs w:val="0"/>
            <w:color w:val="000000" w:themeColor="text1"/>
            <w:sz w:val="22"/>
            <w:szCs w:val="22"/>
            <w:lang w:val="it-IT"/>
          </w:rPr>
          <w:t>Katharina Pichler</w:t>
        </w:r>
        <w:r w:rsidRPr="002E18B4">
          <w:rPr>
            <w:lang w:val="it-IT"/>
          </w:rPr>
          <w:br/>
        </w:r>
      </w:hyperlink>
      <w:r w:rsidRPr="44A63EE5">
        <w:rPr>
          <w:rStyle w:val="StrongEmphasis"/>
          <w:rFonts w:ascii="Good Sans" w:hAnsi="Good Sans"/>
          <w:sz w:val="22"/>
          <w:szCs w:val="22"/>
          <w:lang w:val="it-IT"/>
        </w:rPr>
        <w:t>Ruth Kelly &amp; Ethel Chauvenet</w:t>
      </w:r>
      <w:r w:rsidRPr="002E18B4">
        <w:rPr>
          <w:lang w:val="it-IT"/>
        </w:rPr>
        <w:tab/>
      </w:r>
      <w:r w:rsidRPr="002E18B4">
        <w:rPr>
          <w:lang w:val="it-IT"/>
        </w:rPr>
        <w:tab/>
      </w:r>
      <w:r w:rsidRPr="002E18B4">
        <w:rPr>
          <w:lang w:val="it-IT"/>
        </w:rPr>
        <w:tab/>
      </w:r>
      <w:hyperlink r:id="rId14">
        <w:r w:rsidRPr="44A63EE5">
          <w:rPr>
            <w:rStyle w:val="StrongEmphasis"/>
            <w:rFonts w:ascii="Good Sans" w:hAnsi="Good Sans"/>
            <w:b w:val="0"/>
            <w:bCs w:val="0"/>
            <w:color w:val="000000" w:themeColor="text1"/>
            <w:sz w:val="22"/>
            <w:szCs w:val="22"/>
            <w:lang w:val="it-IT"/>
          </w:rPr>
          <w:t>Lukas David Schmidt</w:t>
        </w:r>
        <w:r w:rsidRPr="002E18B4">
          <w:rPr>
            <w:lang w:val="it-IT"/>
          </w:rPr>
          <w:br/>
        </w:r>
      </w:hyperlink>
      <w:r w:rsidRPr="44A63EE5">
        <w:rPr>
          <w:rStyle w:val="StrongEmphasis"/>
          <w:rFonts w:ascii="Good Sans" w:hAnsi="Good Sans"/>
          <w:sz w:val="22"/>
          <w:szCs w:val="22"/>
          <w:lang w:val="it-IT"/>
        </w:rPr>
        <w:t xml:space="preserve">Omar </w:t>
      </w:r>
      <w:proofErr w:type="spellStart"/>
      <w:r w:rsidRPr="44A63EE5">
        <w:rPr>
          <w:rStyle w:val="StrongEmphasis"/>
          <w:rFonts w:ascii="Good Sans" w:hAnsi="Good Sans"/>
          <w:sz w:val="22"/>
          <w:szCs w:val="22"/>
          <w:lang w:val="it-IT"/>
        </w:rPr>
        <w:t>Gaffney</w:t>
      </w:r>
      <w:proofErr w:type="spellEnd"/>
      <w:r w:rsidRPr="002E18B4">
        <w:rPr>
          <w:lang w:val="it-IT"/>
        </w:rPr>
        <w:tab/>
      </w:r>
      <w:r w:rsidRPr="002E18B4">
        <w:rPr>
          <w:lang w:val="it-IT"/>
        </w:rPr>
        <w:tab/>
      </w:r>
      <w:r w:rsidRPr="002E18B4">
        <w:rPr>
          <w:lang w:val="it-IT"/>
        </w:rPr>
        <w:tab/>
      </w:r>
      <w:r w:rsidRPr="002E18B4">
        <w:rPr>
          <w:lang w:val="it-IT"/>
        </w:rPr>
        <w:tab/>
      </w:r>
      <w:r w:rsidRPr="002E18B4">
        <w:rPr>
          <w:lang w:val="it-IT"/>
        </w:rPr>
        <w:tab/>
      </w:r>
      <w:hyperlink r:id="rId15">
        <w:r w:rsidRPr="44A63EE5">
          <w:rPr>
            <w:rStyle w:val="StrongEmphasis"/>
            <w:rFonts w:ascii="Good Sans" w:hAnsi="Good Sans"/>
            <w:b w:val="0"/>
            <w:bCs w:val="0"/>
            <w:color w:val="000000" w:themeColor="text1"/>
            <w:sz w:val="22"/>
            <w:szCs w:val="22"/>
            <w:lang w:val="it-IT"/>
          </w:rPr>
          <w:t xml:space="preserve">Lukas </w:t>
        </w:r>
        <w:proofErr w:type="spellStart"/>
        <w:r w:rsidRPr="44A63EE5">
          <w:rPr>
            <w:rStyle w:val="StrongEmphasis"/>
            <w:rFonts w:ascii="Good Sans" w:hAnsi="Good Sans"/>
            <w:b w:val="0"/>
            <w:bCs w:val="0"/>
            <w:color w:val="000000" w:themeColor="text1"/>
            <w:sz w:val="22"/>
            <w:szCs w:val="22"/>
            <w:lang w:val="it-IT"/>
          </w:rPr>
          <w:t>Spisser</w:t>
        </w:r>
        <w:proofErr w:type="spellEnd"/>
        <w:r w:rsidRPr="002E18B4">
          <w:rPr>
            <w:lang w:val="it-IT"/>
          </w:rPr>
          <w:br/>
        </w:r>
      </w:hyperlink>
      <w:r w:rsidRPr="44A63EE5">
        <w:rPr>
          <w:rStyle w:val="StrongEmphasis"/>
          <w:rFonts w:ascii="Good Sans" w:hAnsi="Good Sans"/>
          <w:sz w:val="22"/>
          <w:szCs w:val="22"/>
          <w:lang w:val="it-IT"/>
        </w:rPr>
        <w:t>Dr. Sanderson</w:t>
      </w:r>
      <w:r w:rsidRPr="002E18B4">
        <w:rPr>
          <w:lang w:val="it-IT"/>
        </w:rPr>
        <w:tab/>
      </w:r>
      <w:r w:rsidRPr="002E18B4">
        <w:rPr>
          <w:lang w:val="it-IT"/>
        </w:rPr>
        <w:tab/>
      </w:r>
      <w:r w:rsidRPr="002E18B4">
        <w:rPr>
          <w:lang w:val="it-IT"/>
        </w:rPr>
        <w:tab/>
      </w:r>
      <w:r w:rsidRPr="002E18B4">
        <w:rPr>
          <w:lang w:val="it-IT"/>
        </w:rPr>
        <w:tab/>
      </w:r>
      <w:r w:rsidRPr="002E18B4">
        <w:rPr>
          <w:lang w:val="it-IT"/>
        </w:rPr>
        <w:tab/>
      </w:r>
      <w:hyperlink r:id="rId16">
        <w:r w:rsidRPr="44A63EE5">
          <w:rPr>
            <w:rStyle w:val="StrongEmphasis"/>
            <w:rFonts w:ascii="Good Sans" w:hAnsi="Good Sans"/>
            <w:b w:val="0"/>
            <w:bCs w:val="0"/>
            <w:color w:val="000000" w:themeColor="text1"/>
            <w:sz w:val="22"/>
            <w:szCs w:val="22"/>
            <w:lang w:val="it-IT"/>
          </w:rPr>
          <w:t xml:space="preserve">Margot </w:t>
        </w:r>
        <w:proofErr w:type="spellStart"/>
        <w:r w:rsidRPr="44A63EE5">
          <w:rPr>
            <w:rStyle w:val="StrongEmphasis"/>
            <w:rFonts w:ascii="Good Sans" w:hAnsi="Good Sans"/>
            <w:b w:val="0"/>
            <w:bCs w:val="0"/>
            <w:color w:val="000000" w:themeColor="text1"/>
            <w:sz w:val="22"/>
            <w:szCs w:val="22"/>
            <w:lang w:val="it-IT"/>
          </w:rPr>
          <w:t>Mayrhofer</w:t>
        </w:r>
        <w:proofErr w:type="spellEnd"/>
        <w:r w:rsidRPr="002E18B4">
          <w:rPr>
            <w:lang w:val="it-IT"/>
          </w:rPr>
          <w:br/>
        </w:r>
      </w:hyperlink>
      <w:r w:rsidRPr="44A63EE5">
        <w:rPr>
          <w:rStyle w:val="StrongEmphasis"/>
          <w:rFonts w:ascii="Good Sans" w:hAnsi="Good Sans"/>
          <w:sz w:val="22"/>
          <w:szCs w:val="22"/>
          <w:lang w:val="it-IT"/>
        </w:rPr>
        <w:t>Myrtle</w:t>
      </w:r>
      <w:r w:rsidRPr="002E18B4">
        <w:rPr>
          <w:lang w:val="it-IT"/>
        </w:rPr>
        <w:tab/>
      </w:r>
      <w:r w:rsidRPr="002E18B4">
        <w:rPr>
          <w:lang w:val="it-IT"/>
        </w:rPr>
        <w:tab/>
      </w:r>
      <w:r w:rsidRPr="002E18B4">
        <w:rPr>
          <w:lang w:val="it-IT"/>
        </w:rPr>
        <w:tab/>
      </w:r>
      <w:r w:rsidRPr="002E18B4">
        <w:rPr>
          <w:lang w:val="it-IT"/>
        </w:rPr>
        <w:tab/>
      </w:r>
      <w:r w:rsidRPr="002E18B4">
        <w:rPr>
          <w:lang w:val="it-IT"/>
        </w:rPr>
        <w:tab/>
      </w:r>
      <w:r w:rsidRPr="002E18B4">
        <w:rPr>
          <w:lang w:val="it-IT"/>
        </w:rPr>
        <w:tab/>
      </w:r>
      <w:r w:rsidRPr="44A63EE5">
        <w:rPr>
          <w:rStyle w:val="StrongEmphasis"/>
          <w:rFonts w:ascii="Good Sans" w:hAnsi="Good Sans"/>
          <w:b w:val="0"/>
          <w:bCs w:val="0"/>
          <w:sz w:val="22"/>
          <w:szCs w:val="22"/>
          <w:lang w:val="it-IT"/>
        </w:rPr>
        <w:t xml:space="preserve">Clara </w:t>
      </w:r>
      <w:proofErr w:type="spellStart"/>
      <w:r w:rsidRPr="44A63EE5">
        <w:rPr>
          <w:rStyle w:val="StrongEmphasis"/>
          <w:rFonts w:ascii="Good Sans" w:hAnsi="Good Sans"/>
          <w:b w:val="0"/>
          <w:bCs w:val="0"/>
          <w:sz w:val="22"/>
          <w:szCs w:val="22"/>
          <w:lang w:val="it-IT"/>
        </w:rPr>
        <w:t>Liepsch</w:t>
      </w:r>
      <w:proofErr w:type="spellEnd"/>
      <w:r w:rsidRPr="44A63EE5">
        <w:rPr>
          <w:rStyle w:val="StrongEmphasis"/>
          <w:rFonts w:ascii="Good Sans" w:hAnsi="Good Sans"/>
          <w:b w:val="0"/>
          <w:bCs w:val="0"/>
          <w:color w:val="000000" w:themeColor="text1"/>
          <w:sz w:val="22"/>
          <w:szCs w:val="22"/>
          <w:lang w:val="it-IT"/>
        </w:rPr>
        <w:t xml:space="preserve">  </w:t>
      </w:r>
      <w:r w:rsidRPr="002E18B4">
        <w:rPr>
          <w:lang w:val="it-IT"/>
        </w:rPr>
        <w:br/>
      </w:r>
      <w:r w:rsidRPr="44A63EE5">
        <w:rPr>
          <w:rStyle w:val="StrongEmphasis"/>
          <w:rFonts w:ascii="Good Sans" w:hAnsi="Good Sans"/>
          <w:sz w:val="22"/>
          <w:szCs w:val="22"/>
          <w:lang w:val="it-IT"/>
        </w:rPr>
        <w:t xml:space="preserve">Dr. </w:t>
      </w:r>
      <w:proofErr w:type="spellStart"/>
      <w:r w:rsidRPr="44A63EE5">
        <w:rPr>
          <w:rStyle w:val="StrongEmphasis"/>
          <w:rFonts w:ascii="Good Sans" w:hAnsi="Good Sans"/>
          <w:sz w:val="22"/>
          <w:szCs w:val="22"/>
          <w:lang w:val="it-IT"/>
        </w:rPr>
        <w:t>Chumley</w:t>
      </w:r>
      <w:proofErr w:type="spellEnd"/>
      <w:r w:rsidRPr="002E18B4">
        <w:rPr>
          <w:lang w:val="it-IT"/>
        </w:rPr>
        <w:tab/>
      </w:r>
      <w:r w:rsidRPr="002E18B4">
        <w:rPr>
          <w:lang w:val="it-IT"/>
        </w:rPr>
        <w:tab/>
      </w:r>
      <w:r w:rsidRPr="002E18B4">
        <w:rPr>
          <w:lang w:val="it-IT"/>
        </w:rPr>
        <w:tab/>
      </w:r>
      <w:r w:rsidRPr="44A63EE5">
        <w:rPr>
          <w:rStyle w:val="StrongEmphasis"/>
          <w:rFonts w:ascii="Good Sans" w:hAnsi="Good Sans"/>
          <w:b w:val="0"/>
          <w:bCs w:val="0"/>
          <w:sz w:val="22"/>
          <w:szCs w:val="22"/>
          <w:lang w:val="it-IT"/>
        </w:rPr>
        <w:t xml:space="preserve">            </w:t>
      </w:r>
      <w:r w:rsidRPr="002E18B4">
        <w:rPr>
          <w:lang w:val="it-IT"/>
        </w:rPr>
        <w:tab/>
      </w:r>
      <w:r w:rsidRPr="002E18B4">
        <w:rPr>
          <w:lang w:val="it-IT"/>
        </w:rPr>
        <w:tab/>
      </w:r>
      <w:r w:rsidRPr="44A63EE5">
        <w:rPr>
          <w:rStyle w:val="StrongEmphasis"/>
          <w:rFonts w:ascii="Good Sans" w:hAnsi="Good Sans"/>
          <w:b w:val="0"/>
          <w:bCs w:val="0"/>
          <w:sz w:val="22"/>
          <w:szCs w:val="22"/>
          <w:lang w:val="it-IT"/>
        </w:rPr>
        <w:t xml:space="preserve">Dominik </w:t>
      </w:r>
      <w:proofErr w:type="spellStart"/>
      <w:r w:rsidRPr="44A63EE5">
        <w:rPr>
          <w:rStyle w:val="StrongEmphasis"/>
          <w:rFonts w:ascii="Good Sans" w:hAnsi="Good Sans"/>
          <w:b w:val="0"/>
          <w:bCs w:val="0"/>
          <w:sz w:val="22"/>
          <w:szCs w:val="22"/>
          <w:lang w:val="it-IT"/>
        </w:rPr>
        <w:t>Warta</w:t>
      </w:r>
      <w:proofErr w:type="spellEnd"/>
      <w:r w:rsidRPr="002E18B4">
        <w:rPr>
          <w:lang w:val="it-IT"/>
        </w:rPr>
        <w:br/>
      </w:r>
      <w:r w:rsidR="57B5F0D9" w:rsidRPr="44A63EE5">
        <w:rPr>
          <w:rStyle w:val="StrongEmphasis"/>
          <w:rFonts w:ascii="Good Sans" w:hAnsi="Good Sans"/>
          <w:sz w:val="22"/>
          <w:szCs w:val="22"/>
          <w:lang w:val="it-IT"/>
        </w:rPr>
        <w:t>Statiste</w:t>
      </w:r>
      <w:r w:rsidRPr="002E18B4">
        <w:rPr>
          <w:lang w:val="it-IT"/>
        </w:rPr>
        <w:tab/>
      </w:r>
      <w:r w:rsidRPr="002E18B4">
        <w:rPr>
          <w:lang w:val="it-IT"/>
        </w:rPr>
        <w:tab/>
      </w:r>
      <w:r w:rsidRPr="002E18B4">
        <w:rPr>
          <w:lang w:val="it-IT"/>
        </w:rPr>
        <w:tab/>
      </w:r>
      <w:r w:rsidRPr="44A63EE5">
        <w:rPr>
          <w:rStyle w:val="StrongEmphasis"/>
          <w:rFonts w:ascii="Good Sans" w:hAnsi="Good Sans"/>
          <w:sz w:val="22"/>
          <w:szCs w:val="22"/>
          <w:lang w:val="it-IT"/>
        </w:rPr>
        <w:t xml:space="preserve">             </w:t>
      </w:r>
      <w:r w:rsidRPr="002E18B4">
        <w:rPr>
          <w:lang w:val="it-IT"/>
        </w:rPr>
        <w:tab/>
      </w:r>
      <w:r w:rsidRPr="002E18B4">
        <w:rPr>
          <w:lang w:val="it-IT"/>
        </w:rPr>
        <w:tab/>
      </w:r>
      <w:r w:rsidR="01537F01" w:rsidRPr="44A63EE5">
        <w:rPr>
          <w:rStyle w:val="StrongEmphasis"/>
          <w:rFonts w:ascii="Good Sans" w:hAnsi="Good Sans"/>
          <w:b w:val="0"/>
          <w:bCs w:val="0"/>
          <w:sz w:val="22"/>
          <w:szCs w:val="22"/>
          <w:lang w:val="it-IT"/>
        </w:rPr>
        <w:t>Nel</w:t>
      </w:r>
      <w:r w:rsidR="632B39EA" w:rsidRPr="44A63EE5">
        <w:rPr>
          <w:rStyle w:val="StrongEmphasis"/>
          <w:rFonts w:ascii="Good Sans" w:hAnsi="Good Sans"/>
          <w:b w:val="0"/>
          <w:bCs w:val="0"/>
          <w:sz w:val="22"/>
          <w:szCs w:val="22"/>
          <w:lang w:val="it-IT"/>
        </w:rPr>
        <w:t>l</w:t>
      </w:r>
      <w:r w:rsidR="01537F01" w:rsidRPr="44A63EE5">
        <w:rPr>
          <w:rStyle w:val="StrongEmphasis"/>
          <w:rFonts w:ascii="Good Sans" w:hAnsi="Good Sans"/>
          <w:b w:val="0"/>
          <w:bCs w:val="0"/>
          <w:sz w:val="22"/>
          <w:szCs w:val="22"/>
          <w:lang w:val="it-IT"/>
        </w:rPr>
        <w:t xml:space="preserve"> Cont, Florian </w:t>
      </w:r>
      <w:proofErr w:type="spellStart"/>
      <w:r w:rsidR="01537F01" w:rsidRPr="44A63EE5">
        <w:rPr>
          <w:rStyle w:val="StrongEmphasis"/>
          <w:rFonts w:ascii="Good Sans" w:hAnsi="Good Sans"/>
          <w:b w:val="0"/>
          <w:bCs w:val="0"/>
          <w:sz w:val="22"/>
          <w:szCs w:val="22"/>
          <w:lang w:val="it-IT"/>
        </w:rPr>
        <w:t>Dariz</w:t>
      </w:r>
      <w:proofErr w:type="spellEnd"/>
      <w:r w:rsidR="01537F01" w:rsidRPr="44A63EE5">
        <w:rPr>
          <w:rStyle w:val="StrongEmphasis"/>
          <w:rFonts w:ascii="Good Sans" w:hAnsi="Good Sans"/>
          <w:b w:val="0"/>
          <w:bCs w:val="0"/>
          <w:sz w:val="22"/>
          <w:szCs w:val="22"/>
          <w:lang w:val="it-IT"/>
        </w:rPr>
        <w:t>, Benjamin R</w:t>
      </w:r>
      <w:r w:rsidRPr="002E18B4">
        <w:rPr>
          <w:lang w:val="it-IT"/>
        </w:rPr>
        <w:tab/>
      </w:r>
      <w:r w:rsidRPr="002E18B4">
        <w:rPr>
          <w:lang w:val="it-IT"/>
        </w:rPr>
        <w:tab/>
      </w:r>
      <w:r w:rsidRPr="002E18B4">
        <w:rPr>
          <w:lang w:val="it-IT"/>
        </w:rPr>
        <w:tab/>
      </w:r>
      <w:r w:rsidRPr="002E18B4">
        <w:rPr>
          <w:lang w:val="it-IT"/>
        </w:rPr>
        <w:tab/>
      </w:r>
      <w:r w:rsidRPr="002E18B4">
        <w:rPr>
          <w:lang w:val="it-IT"/>
        </w:rPr>
        <w:tab/>
      </w:r>
      <w:r w:rsidRPr="002E18B4">
        <w:rPr>
          <w:lang w:val="it-IT"/>
        </w:rPr>
        <w:tab/>
      </w:r>
      <w:r w:rsidRPr="002E18B4">
        <w:rPr>
          <w:lang w:val="it-IT"/>
        </w:rPr>
        <w:tab/>
      </w:r>
      <w:proofErr w:type="spellStart"/>
      <w:r w:rsidR="01537F01" w:rsidRPr="44A63EE5">
        <w:rPr>
          <w:rStyle w:val="StrongEmphasis"/>
          <w:rFonts w:ascii="Good Sans" w:hAnsi="Good Sans"/>
          <w:b w:val="0"/>
          <w:bCs w:val="0"/>
          <w:sz w:val="22"/>
          <w:szCs w:val="22"/>
          <w:lang w:val="it-IT"/>
        </w:rPr>
        <w:t>osanelli</w:t>
      </w:r>
      <w:proofErr w:type="spellEnd"/>
      <w:r w:rsidRPr="002E18B4">
        <w:rPr>
          <w:lang w:val="it-IT"/>
        </w:rPr>
        <w:br/>
      </w:r>
    </w:p>
    <w:p w14:paraId="7C4BCE58" w14:textId="21BD1EBB" w:rsidR="001F5A59" w:rsidRPr="00A05E6B" w:rsidRDefault="001F5A59" w:rsidP="001F5A59">
      <w:pPr>
        <w:pStyle w:val="Textbody"/>
        <w:spacing w:after="0"/>
        <w:rPr>
          <w:rFonts w:ascii="Good Sans" w:hAnsi="Good Sans"/>
          <w:lang w:val="it-IT"/>
        </w:rPr>
      </w:pPr>
      <w:r w:rsidRPr="00A05E6B">
        <w:rPr>
          <w:rStyle w:val="StrongEmphasis"/>
          <w:rFonts w:ascii="Good Sans" w:hAnsi="Good Sans"/>
          <w:sz w:val="22"/>
          <w:szCs w:val="22"/>
          <w:lang w:val="it-IT"/>
        </w:rPr>
        <w:t>Regia</w:t>
      </w:r>
      <w:r w:rsidRPr="00A05E6B">
        <w:rPr>
          <w:rStyle w:val="StrongEmphasis"/>
          <w:rFonts w:ascii="Good Sans" w:hAnsi="Good Sans"/>
          <w:sz w:val="22"/>
          <w:szCs w:val="22"/>
          <w:lang w:val="it-IT"/>
        </w:rPr>
        <w:tab/>
      </w:r>
      <w:r w:rsidRPr="00A05E6B">
        <w:rPr>
          <w:rStyle w:val="StrongEmphasis"/>
          <w:rFonts w:ascii="Good Sans" w:hAnsi="Good Sans"/>
          <w:b w:val="0"/>
          <w:bCs w:val="0"/>
          <w:sz w:val="22"/>
          <w:szCs w:val="22"/>
          <w:lang w:val="it-IT"/>
        </w:rPr>
        <w:tab/>
      </w:r>
      <w:r w:rsidRPr="00A05E6B">
        <w:rPr>
          <w:rStyle w:val="StrongEmphasis"/>
          <w:rFonts w:ascii="Good Sans" w:hAnsi="Good Sans"/>
          <w:b w:val="0"/>
          <w:bCs w:val="0"/>
          <w:sz w:val="22"/>
          <w:szCs w:val="22"/>
          <w:lang w:val="it-IT"/>
        </w:rPr>
        <w:tab/>
      </w:r>
      <w:r w:rsidRPr="00A05E6B">
        <w:rPr>
          <w:rStyle w:val="StrongEmphasis"/>
          <w:rFonts w:ascii="Good Sans" w:hAnsi="Good Sans"/>
          <w:b w:val="0"/>
          <w:bCs w:val="0"/>
          <w:sz w:val="22"/>
          <w:szCs w:val="22"/>
          <w:lang w:val="it-IT"/>
        </w:rPr>
        <w:tab/>
      </w:r>
      <w:r w:rsidRPr="00A05E6B">
        <w:rPr>
          <w:rStyle w:val="StrongEmphasis"/>
          <w:rFonts w:ascii="Good Sans" w:hAnsi="Good Sans"/>
          <w:b w:val="0"/>
          <w:bCs w:val="0"/>
          <w:sz w:val="22"/>
          <w:szCs w:val="22"/>
          <w:lang w:val="it-IT"/>
        </w:rPr>
        <w:tab/>
        <w:t xml:space="preserve"> </w:t>
      </w:r>
      <w:r w:rsidR="007C31A7">
        <w:rPr>
          <w:rStyle w:val="StrongEmphasis"/>
          <w:rFonts w:ascii="Good Sans" w:hAnsi="Good Sans"/>
          <w:b w:val="0"/>
          <w:bCs w:val="0"/>
          <w:sz w:val="22"/>
          <w:szCs w:val="22"/>
          <w:lang w:val="it-IT"/>
        </w:rPr>
        <w:tab/>
      </w:r>
      <w:r w:rsidR="007C31A7">
        <w:rPr>
          <w:rStyle w:val="StrongEmphasis"/>
          <w:rFonts w:ascii="Good Sans" w:hAnsi="Good Sans"/>
          <w:b w:val="0"/>
          <w:bCs w:val="0"/>
          <w:sz w:val="22"/>
          <w:szCs w:val="22"/>
          <w:lang w:val="it-IT"/>
        </w:rPr>
        <w:tab/>
      </w:r>
      <w:r w:rsidRPr="00A05E6B">
        <w:rPr>
          <w:rStyle w:val="StrongEmphasis"/>
          <w:rFonts w:ascii="Good Sans" w:hAnsi="Good Sans"/>
          <w:b w:val="0"/>
          <w:bCs w:val="0"/>
          <w:sz w:val="22"/>
          <w:szCs w:val="22"/>
          <w:lang w:val="it-IT"/>
        </w:rPr>
        <w:t>Mira Stadler</w:t>
      </w:r>
      <w:r w:rsidRPr="00A05E6B">
        <w:rPr>
          <w:rStyle w:val="StrongEmphasis"/>
          <w:rFonts w:ascii="Good Sans" w:hAnsi="Good Sans"/>
          <w:b w:val="0"/>
          <w:bCs w:val="0"/>
          <w:sz w:val="22"/>
          <w:szCs w:val="22"/>
          <w:lang w:val="it-IT"/>
        </w:rPr>
        <w:br/>
      </w:r>
      <w:r w:rsidRPr="00A05E6B">
        <w:rPr>
          <w:rStyle w:val="StrongEmphasis"/>
          <w:rFonts w:ascii="Good Sans" w:hAnsi="Good Sans"/>
          <w:sz w:val="22"/>
          <w:szCs w:val="22"/>
          <w:lang w:val="it-IT"/>
        </w:rPr>
        <w:t>Scene</w:t>
      </w:r>
      <w:r w:rsidRPr="00A05E6B">
        <w:rPr>
          <w:rStyle w:val="StrongEmphasis"/>
          <w:rFonts w:ascii="Good Sans" w:hAnsi="Good Sans"/>
          <w:b w:val="0"/>
          <w:bCs w:val="0"/>
          <w:sz w:val="22"/>
          <w:szCs w:val="22"/>
          <w:lang w:val="it-IT"/>
        </w:rPr>
        <w:t xml:space="preserve"> </w:t>
      </w:r>
      <w:r w:rsidRPr="00A05E6B">
        <w:rPr>
          <w:rStyle w:val="StrongEmphasis"/>
          <w:rFonts w:ascii="Good Sans" w:hAnsi="Good Sans"/>
          <w:b w:val="0"/>
          <w:bCs w:val="0"/>
          <w:sz w:val="22"/>
          <w:szCs w:val="22"/>
          <w:lang w:val="it-IT"/>
        </w:rPr>
        <w:tab/>
      </w:r>
      <w:r w:rsidRPr="00A05E6B">
        <w:rPr>
          <w:rStyle w:val="StrongEmphasis"/>
          <w:rFonts w:ascii="Good Sans" w:hAnsi="Good Sans"/>
          <w:b w:val="0"/>
          <w:bCs w:val="0"/>
          <w:sz w:val="22"/>
          <w:szCs w:val="22"/>
          <w:lang w:val="it-IT"/>
        </w:rPr>
        <w:tab/>
      </w:r>
      <w:r w:rsidRPr="00A05E6B">
        <w:rPr>
          <w:rStyle w:val="StrongEmphasis"/>
          <w:rFonts w:ascii="Good Sans" w:hAnsi="Good Sans"/>
          <w:b w:val="0"/>
          <w:bCs w:val="0"/>
          <w:sz w:val="22"/>
          <w:szCs w:val="22"/>
          <w:lang w:val="it-IT"/>
        </w:rPr>
        <w:tab/>
      </w:r>
      <w:r w:rsidRPr="00A05E6B">
        <w:rPr>
          <w:rStyle w:val="StrongEmphasis"/>
          <w:rFonts w:ascii="Good Sans" w:hAnsi="Good Sans"/>
          <w:b w:val="0"/>
          <w:bCs w:val="0"/>
          <w:sz w:val="22"/>
          <w:szCs w:val="22"/>
          <w:lang w:val="it-IT"/>
        </w:rPr>
        <w:tab/>
      </w:r>
      <w:r w:rsidRPr="00A05E6B">
        <w:rPr>
          <w:rStyle w:val="StrongEmphasis"/>
          <w:rFonts w:ascii="Good Sans" w:hAnsi="Good Sans"/>
          <w:b w:val="0"/>
          <w:bCs w:val="0"/>
          <w:sz w:val="22"/>
          <w:szCs w:val="22"/>
          <w:lang w:val="it-IT"/>
        </w:rPr>
        <w:tab/>
      </w:r>
      <w:r w:rsidR="007C31A7">
        <w:rPr>
          <w:rStyle w:val="StrongEmphasis"/>
          <w:rFonts w:ascii="Good Sans" w:hAnsi="Good Sans"/>
          <w:b w:val="0"/>
          <w:bCs w:val="0"/>
          <w:sz w:val="22"/>
          <w:szCs w:val="22"/>
          <w:lang w:val="it-IT"/>
        </w:rPr>
        <w:tab/>
      </w:r>
      <w:r w:rsidRPr="00A05E6B">
        <w:rPr>
          <w:rStyle w:val="StrongEmphasis"/>
          <w:rFonts w:ascii="Good Sans" w:hAnsi="Good Sans"/>
          <w:b w:val="0"/>
          <w:bCs w:val="0"/>
          <w:sz w:val="22"/>
          <w:szCs w:val="22"/>
          <w:lang w:val="it-IT"/>
        </w:rPr>
        <w:t xml:space="preserve">Jenny </w:t>
      </w:r>
      <w:proofErr w:type="spellStart"/>
      <w:r w:rsidRPr="00A05E6B">
        <w:rPr>
          <w:rStyle w:val="StrongEmphasis"/>
          <w:rFonts w:ascii="Good Sans" w:hAnsi="Good Sans"/>
          <w:b w:val="0"/>
          <w:bCs w:val="0"/>
          <w:sz w:val="22"/>
          <w:szCs w:val="22"/>
          <w:lang w:val="it-IT"/>
        </w:rPr>
        <w:t>Schleif</w:t>
      </w:r>
      <w:proofErr w:type="spellEnd"/>
    </w:p>
    <w:p w14:paraId="669D3A81" w14:textId="5FF29EB3" w:rsidR="002E18B4" w:rsidRPr="002E18B4" w:rsidRDefault="001F5A59" w:rsidP="001F5A59">
      <w:pPr>
        <w:pStyle w:val="Textbody"/>
        <w:spacing w:after="0"/>
        <w:rPr>
          <w:rStyle w:val="StrongEmphasis"/>
          <w:rFonts w:ascii="Good Sans" w:hAnsi="Good Sans"/>
          <w:b w:val="0"/>
          <w:bCs w:val="0"/>
          <w:lang w:val="it-IT"/>
        </w:rPr>
      </w:pPr>
      <w:r w:rsidRPr="00A05E6B">
        <w:rPr>
          <w:rStyle w:val="StrongEmphasis"/>
          <w:rFonts w:ascii="Good Sans" w:hAnsi="Good Sans"/>
          <w:sz w:val="22"/>
          <w:szCs w:val="22"/>
          <w:lang w:val="it-IT"/>
        </w:rPr>
        <w:t>Costumi</w:t>
      </w:r>
      <w:r w:rsidRPr="00A05E6B">
        <w:rPr>
          <w:rStyle w:val="StrongEmphasis"/>
          <w:rFonts w:ascii="Good Sans" w:hAnsi="Good Sans"/>
          <w:b w:val="0"/>
          <w:bCs w:val="0"/>
          <w:sz w:val="22"/>
          <w:szCs w:val="22"/>
          <w:lang w:val="it-IT"/>
        </w:rPr>
        <w:t xml:space="preserve"> </w:t>
      </w:r>
      <w:r w:rsidRPr="00A05E6B">
        <w:rPr>
          <w:rStyle w:val="StrongEmphasis"/>
          <w:rFonts w:ascii="Good Sans" w:hAnsi="Good Sans"/>
          <w:b w:val="0"/>
          <w:bCs w:val="0"/>
          <w:sz w:val="22"/>
          <w:szCs w:val="22"/>
          <w:lang w:val="it-IT"/>
        </w:rPr>
        <w:tab/>
      </w:r>
      <w:r w:rsidR="002E18B4">
        <w:rPr>
          <w:rStyle w:val="StrongEmphasis"/>
          <w:rFonts w:ascii="Good Sans" w:hAnsi="Good Sans"/>
          <w:b w:val="0"/>
          <w:bCs w:val="0"/>
          <w:sz w:val="22"/>
          <w:szCs w:val="22"/>
          <w:lang w:val="it-IT"/>
        </w:rPr>
        <w:tab/>
      </w:r>
      <w:r w:rsidR="002E18B4">
        <w:rPr>
          <w:rStyle w:val="StrongEmphasis"/>
          <w:rFonts w:ascii="Good Sans" w:hAnsi="Good Sans"/>
          <w:b w:val="0"/>
          <w:bCs w:val="0"/>
          <w:sz w:val="22"/>
          <w:szCs w:val="22"/>
          <w:lang w:val="it-IT"/>
        </w:rPr>
        <w:tab/>
      </w:r>
      <w:r w:rsidR="002E18B4">
        <w:rPr>
          <w:rStyle w:val="StrongEmphasis"/>
          <w:rFonts w:ascii="Good Sans" w:hAnsi="Good Sans"/>
          <w:b w:val="0"/>
          <w:bCs w:val="0"/>
          <w:sz w:val="22"/>
          <w:szCs w:val="22"/>
          <w:lang w:val="it-IT"/>
        </w:rPr>
        <w:tab/>
      </w:r>
      <w:r w:rsidR="002E18B4">
        <w:rPr>
          <w:rStyle w:val="StrongEmphasis"/>
          <w:rFonts w:ascii="Good Sans" w:hAnsi="Good Sans"/>
          <w:b w:val="0"/>
          <w:bCs w:val="0"/>
          <w:sz w:val="22"/>
          <w:szCs w:val="22"/>
          <w:lang w:val="it-IT"/>
        </w:rPr>
        <w:tab/>
      </w:r>
      <w:r w:rsidR="002E18B4">
        <w:rPr>
          <w:rStyle w:val="StrongEmphasis"/>
          <w:rFonts w:ascii="Good Sans" w:hAnsi="Good Sans"/>
          <w:b w:val="0"/>
          <w:bCs w:val="0"/>
          <w:sz w:val="22"/>
          <w:szCs w:val="22"/>
          <w:lang w:val="it-IT"/>
        </w:rPr>
        <w:tab/>
      </w:r>
      <w:proofErr w:type="spellStart"/>
      <w:r w:rsidR="002E18B4" w:rsidRPr="00A05E6B">
        <w:rPr>
          <w:rStyle w:val="StrongEmphasis"/>
          <w:rFonts w:ascii="Good Sans" w:hAnsi="Good Sans"/>
          <w:b w:val="0"/>
          <w:bCs w:val="0"/>
          <w:sz w:val="22"/>
          <w:szCs w:val="22"/>
          <w:lang w:val="it-IT"/>
        </w:rPr>
        <w:t>Carolin</w:t>
      </w:r>
      <w:proofErr w:type="spellEnd"/>
      <w:r w:rsidR="002E18B4" w:rsidRPr="00A05E6B">
        <w:rPr>
          <w:rStyle w:val="StrongEmphasis"/>
          <w:rFonts w:ascii="Good Sans" w:hAnsi="Good Sans"/>
          <w:b w:val="0"/>
          <w:bCs w:val="0"/>
          <w:sz w:val="22"/>
          <w:szCs w:val="22"/>
          <w:lang w:val="it-IT"/>
        </w:rPr>
        <w:t xml:space="preserve"> </w:t>
      </w:r>
      <w:proofErr w:type="spellStart"/>
      <w:r w:rsidR="002E18B4" w:rsidRPr="00A05E6B">
        <w:rPr>
          <w:rStyle w:val="StrongEmphasis"/>
          <w:rFonts w:ascii="Good Sans" w:hAnsi="Good Sans"/>
          <w:b w:val="0"/>
          <w:bCs w:val="0"/>
          <w:sz w:val="22"/>
          <w:szCs w:val="22"/>
          <w:lang w:val="it-IT"/>
        </w:rPr>
        <w:t>Schogs</w:t>
      </w:r>
      <w:proofErr w:type="spellEnd"/>
    </w:p>
    <w:p w14:paraId="176E5671" w14:textId="324C3FEF" w:rsidR="001F5A59" w:rsidRPr="00A05E6B" w:rsidRDefault="002E18B4" w:rsidP="001F5A59">
      <w:pPr>
        <w:pStyle w:val="Textbody"/>
        <w:spacing w:after="0"/>
        <w:rPr>
          <w:rFonts w:ascii="Good Sans" w:hAnsi="Good Sans"/>
          <w:lang w:val="it-IT"/>
        </w:rPr>
      </w:pPr>
      <w:r>
        <w:rPr>
          <w:rStyle w:val="StrongEmphasis"/>
          <w:rFonts w:ascii="Good Sans" w:hAnsi="Good Sans"/>
          <w:b w:val="0"/>
          <w:bCs w:val="0"/>
          <w:sz w:val="22"/>
          <w:szCs w:val="22"/>
          <w:lang w:val="it-IT"/>
        </w:rPr>
        <w:t>Musica</w:t>
      </w:r>
      <w:r w:rsidR="001F5A59" w:rsidRPr="00A05E6B">
        <w:rPr>
          <w:rStyle w:val="StrongEmphasis"/>
          <w:rFonts w:ascii="Good Sans" w:hAnsi="Good Sans"/>
          <w:b w:val="0"/>
          <w:bCs w:val="0"/>
          <w:sz w:val="22"/>
          <w:szCs w:val="22"/>
          <w:lang w:val="it-IT"/>
        </w:rPr>
        <w:tab/>
      </w:r>
      <w:r w:rsidR="001F5A59" w:rsidRPr="00A05E6B">
        <w:rPr>
          <w:rStyle w:val="StrongEmphasis"/>
          <w:rFonts w:ascii="Good Sans" w:hAnsi="Good Sans"/>
          <w:b w:val="0"/>
          <w:bCs w:val="0"/>
          <w:sz w:val="22"/>
          <w:szCs w:val="22"/>
          <w:lang w:val="it-IT"/>
        </w:rPr>
        <w:tab/>
      </w:r>
      <w:r w:rsidR="001F5A59" w:rsidRPr="00A05E6B">
        <w:rPr>
          <w:rStyle w:val="StrongEmphasis"/>
          <w:rFonts w:ascii="Good Sans" w:hAnsi="Good Sans"/>
          <w:b w:val="0"/>
          <w:bCs w:val="0"/>
          <w:sz w:val="22"/>
          <w:szCs w:val="22"/>
          <w:lang w:val="it-IT"/>
        </w:rPr>
        <w:tab/>
      </w:r>
      <w:r w:rsidR="007C31A7">
        <w:rPr>
          <w:rStyle w:val="StrongEmphasis"/>
          <w:rFonts w:ascii="Good Sans" w:hAnsi="Good Sans"/>
          <w:b w:val="0"/>
          <w:bCs w:val="0"/>
          <w:sz w:val="22"/>
          <w:szCs w:val="22"/>
          <w:lang w:val="it-IT"/>
        </w:rPr>
        <w:tab/>
      </w:r>
      <w:r>
        <w:rPr>
          <w:rStyle w:val="StrongEmphasis"/>
          <w:rFonts w:ascii="Good Sans" w:hAnsi="Good Sans"/>
          <w:b w:val="0"/>
          <w:bCs w:val="0"/>
          <w:sz w:val="22"/>
          <w:szCs w:val="22"/>
          <w:lang w:val="it-IT"/>
        </w:rPr>
        <w:tab/>
      </w:r>
      <w:r>
        <w:rPr>
          <w:rStyle w:val="StrongEmphasis"/>
          <w:rFonts w:ascii="Good Sans" w:hAnsi="Good Sans"/>
          <w:b w:val="0"/>
          <w:bCs w:val="0"/>
          <w:sz w:val="22"/>
          <w:szCs w:val="22"/>
          <w:lang w:val="it-IT"/>
        </w:rPr>
        <w:tab/>
      </w:r>
      <w:proofErr w:type="spellStart"/>
      <w:r w:rsidR="001F5A59" w:rsidRPr="00A05E6B">
        <w:rPr>
          <w:rStyle w:val="StrongEmphasis"/>
          <w:rFonts w:ascii="Good Sans" w:hAnsi="Good Sans"/>
          <w:b w:val="0"/>
          <w:bCs w:val="0"/>
          <w:sz w:val="22"/>
          <w:szCs w:val="22"/>
          <w:lang w:val="it-IT"/>
        </w:rPr>
        <w:t>Aki</w:t>
      </w:r>
      <w:proofErr w:type="spellEnd"/>
      <w:r w:rsidR="001F5A59" w:rsidRPr="00A05E6B">
        <w:rPr>
          <w:rStyle w:val="StrongEmphasis"/>
          <w:rFonts w:ascii="Good Sans" w:hAnsi="Good Sans"/>
          <w:b w:val="0"/>
          <w:bCs w:val="0"/>
          <w:sz w:val="22"/>
          <w:szCs w:val="22"/>
          <w:lang w:val="it-IT"/>
        </w:rPr>
        <w:t xml:space="preserve"> </w:t>
      </w:r>
      <w:proofErr w:type="spellStart"/>
      <w:r w:rsidR="001F5A59" w:rsidRPr="00A05E6B">
        <w:rPr>
          <w:rStyle w:val="StrongEmphasis"/>
          <w:rFonts w:ascii="Good Sans" w:hAnsi="Good Sans"/>
          <w:b w:val="0"/>
          <w:bCs w:val="0"/>
          <w:sz w:val="22"/>
          <w:szCs w:val="22"/>
          <w:lang w:val="it-IT"/>
        </w:rPr>
        <w:t>Traar</w:t>
      </w:r>
      <w:proofErr w:type="spellEnd"/>
    </w:p>
    <w:p w14:paraId="7EF6E432" w14:textId="5079590B" w:rsidR="001F5A59" w:rsidRPr="00A05E6B" w:rsidRDefault="001F5A59" w:rsidP="001F5A59">
      <w:pPr>
        <w:pStyle w:val="Textbody"/>
        <w:spacing w:after="0"/>
        <w:rPr>
          <w:rFonts w:ascii="Good Sans" w:hAnsi="Good Sans"/>
          <w:lang w:val="it-IT"/>
        </w:rPr>
      </w:pPr>
      <w:r w:rsidRPr="00A05E6B">
        <w:rPr>
          <w:rFonts w:ascii="Good Sans" w:hAnsi="Good Sans"/>
          <w:b/>
          <w:bCs/>
          <w:sz w:val="22"/>
          <w:szCs w:val="22"/>
          <w:lang w:val="it-IT"/>
        </w:rPr>
        <w:t xml:space="preserve">Luci (Bolzano) </w:t>
      </w:r>
      <w:r w:rsidRPr="00A05E6B">
        <w:rPr>
          <w:rFonts w:ascii="Good Sans" w:hAnsi="Good Sans"/>
          <w:b/>
          <w:bCs/>
          <w:sz w:val="22"/>
          <w:szCs w:val="22"/>
          <w:lang w:val="it-IT"/>
        </w:rPr>
        <w:tab/>
      </w:r>
      <w:r w:rsidRPr="00A05E6B">
        <w:rPr>
          <w:rFonts w:ascii="Good Sans" w:hAnsi="Good Sans"/>
          <w:sz w:val="22"/>
          <w:szCs w:val="22"/>
          <w:lang w:val="it-IT"/>
        </w:rPr>
        <w:tab/>
      </w:r>
      <w:r w:rsidRPr="00A05E6B">
        <w:rPr>
          <w:rFonts w:ascii="Good Sans" w:hAnsi="Good Sans"/>
          <w:sz w:val="22"/>
          <w:szCs w:val="22"/>
          <w:lang w:val="it-IT"/>
        </w:rPr>
        <w:tab/>
      </w:r>
      <w:r w:rsidR="007C31A7">
        <w:rPr>
          <w:rFonts w:ascii="Good Sans" w:hAnsi="Good Sans"/>
          <w:sz w:val="22"/>
          <w:szCs w:val="22"/>
          <w:lang w:val="it-IT"/>
        </w:rPr>
        <w:tab/>
      </w:r>
      <w:r w:rsidR="007C31A7">
        <w:rPr>
          <w:rFonts w:ascii="Good Sans" w:hAnsi="Good Sans"/>
          <w:sz w:val="22"/>
          <w:szCs w:val="22"/>
          <w:lang w:val="it-IT"/>
        </w:rPr>
        <w:tab/>
      </w:r>
      <w:r w:rsidRPr="00A05E6B">
        <w:rPr>
          <w:rFonts w:ascii="Good Sans" w:hAnsi="Good Sans"/>
          <w:sz w:val="22"/>
          <w:szCs w:val="22"/>
          <w:lang w:val="it-IT"/>
        </w:rPr>
        <w:t>Micha Beyermann</w:t>
      </w:r>
    </w:p>
    <w:p w14:paraId="609D5D61" w14:textId="44523B63" w:rsidR="001F5A59" w:rsidRPr="00A05E6B" w:rsidRDefault="001F5A59" w:rsidP="001F5A59">
      <w:pPr>
        <w:pStyle w:val="Textbody"/>
        <w:spacing w:after="0"/>
        <w:rPr>
          <w:rFonts w:ascii="Good Sans" w:hAnsi="Good Sans"/>
          <w:sz w:val="22"/>
          <w:szCs w:val="22"/>
          <w:lang w:val="it-IT"/>
        </w:rPr>
      </w:pPr>
      <w:r w:rsidRPr="00A05E6B">
        <w:rPr>
          <w:rFonts w:ascii="Good Sans" w:hAnsi="Good Sans"/>
          <w:b/>
          <w:bCs/>
          <w:sz w:val="22"/>
          <w:szCs w:val="22"/>
          <w:lang w:val="it-IT"/>
        </w:rPr>
        <w:t>Drammaturgia</w:t>
      </w:r>
      <w:r w:rsidRPr="00A05E6B">
        <w:rPr>
          <w:rFonts w:ascii="Good Sans" w:hAnsi="Good Sans"/>
          <w:sz w:val="22"/>
          <w:szCs w:val="22"/>
          <w:lang w:val="it-IT"/>
        </w:rPr>
        <w:tab/>
      </w:r>
      <w:r w:rsidRPr="00A05E6B">
        <w:rPr>
          <w:rFonts w:ascii="Good Sans" w:hAnsi="Good Sans"/>
          <w:sz w:val="22"/>
          <w:szCs w:val="22"/>
          <w:lang w:val="it-IT"/>
        </w:rPr>
        <w:tab/>
      </w:r>
      <w:r w:rsidRPr="00A05E6B">
        <w:rPr>
          <w:rFonts w:ascii="Good Sans" w:hAnsi="Good Sans"/>
          <w:sz w:val="22"/>
          <w:szCs w:val="22"/>
          <w:lang w:val="it-IT"/>
        </w:rPr>
        <w:tab/>
      </w:r>
      <w:r w:rsidR="007C31A7">
        <w:rPr>
          <w:rFonts w:ascii="Good Sans" w:hAnsi="Good Sans"/>
          <w:sz w:val="22"/>
          <w:szCs w:val="22"/>
          <w:lang w:val="it-IT"/>
        </w:rPr>
        <w:tab/>
      </w:r>
      <w:r w:rsidR="007C31A7">
        <w:rPr>
          <w:rFonts w:ascii="Good Sans" w:hAnsi="Good Sans"/>
          <w:sz w:val="22"/>
          <w:szCs w:val="22"/>
          <w:lang w:val="it-IT"/>
        </w:rPr>
        <w:tab/>
      </w:r>
      <w:r w:rsidRPr="00A05E6B">
        <w:rPr>
          <w:rFonts w:ascii="Good Sans" w:hAnsi="Good Sans"/>
          <w:sz w:val="22"/>
          <w:szCs w:val="22"/>
          <w:lang w:val="it-IT"/>
        </w:rPr>
        <w:t xml:space="preserve">Hans </w:t>
      </w:r>
      <w:proofErr w:type="spellStart"/>
      <w:r w:rsidRPr="00A05E6B">
        <w:rPr>
          <w:rFonts w:ascii="Good Sans" w:hAnsi="Good Sans"/>
          <w:sz w:val="22"/>
          <w:szCs w:val="22"/>
          <w:lang w:val="it-IT"/>
        </w:rPr>
        <w:t>Mrak</w:t>
      </w:r>
      <w:proofErr w:type="spellEnd"/>
      <w:r w:rsidRPr="00A05E6B">
        <w:rPr>
          <w:rFonts w:ascii="Good Sans" w:hAnsi="Good Sans"/>
          <w:sz w:val="22"/>
          <w:szCs w:val="22"/>
          <w:lang w:val="it-IT"/>
        </w:rPr>
        <w:t>, Elisabeth Thaler</w:t>
      </w:r>
    </w:p>
    <w:p w14:paraId="10143EF6" w14:textId="3D5A1104" w:rsidR="001F5A59" w:rsidRPr="00A05E6B" w:rsidRDefault="001F5A59" w:rsidP="001F5A59">
      <w:pPr>
        <w:pStyle w:val="Textbody"/>
        <w:spacing w:after="0"/>
        <w:rPr>
          <w:rFonts w:ascii="Good Sans" w:hAnsi="Good Sans"/>
          <w:sz w:val="22"/>
          <w:szCs w:val="22"/>
          <w:lang w:val="it-IT"/>
        </w:rPr>
      </w:pPr>
      <w:r w:rsidRPr="44A63EE5">
        <w:rPr>
          <w:rFonts w:ascii="Good Sans" w:hAnsi="Good Sans"/>
          <w:b/>
          <w:bCs/>
          <w:sz w:val="22"/>
          <w:szCs w:val="22"/>
          <w:lang w:val="it-IT"/>
        </w:rPr>
        <w:t>Assistenza alla regia:</w:t>
      </w:r>
      <w:r w:rsidRPr="002E18B4">
        <w:rPr>
          <w:lang w:val="it-IT"/>
        </w:rPr>
        <w:tab/>
      </w:r>
      <w:r w:rsidRPr="002E18B4">
        <w:rPr>
          <w:lang w:val="it-IT"/>
        </w:rPr>
        <w:tab/>
      </w:r>
      <w:r w:rsidRPr="002E18B4">
        <w:rPr>
          <w:lang w:val="it-IT"/>
        </w:rPr>
        <w:tab/>
      </w:r>
      <w:r w:rsidRPr="002E18B4">
        <w:rPr>
          <w:lang w:val="it-IT"/>
        </w:rPr>
        <w:tab/>
      </w:r>
      <w:r w:rsidRPr="44A63EE5">
        <w:rPr>
          <w:rFonts w:ascii="Good Sans" w:hAnsi="Good Sans"/>
          <w:sz w:val="22"/>
          <w:szCs w:val="22"/>
          <w:lang w:val="it-IT"/>
        </w:rPr>
        <w:t>Julia Rauter</w:t>
      </w:r>
    </w:p>
    <w:p w14:paraId="73C02C58" w14:textId="389A6EF8" w:rsidR="001F5A59" w:rsidRPr="00A05E6B" w:rsidRDefault="001F5A59" w:rsidP="001F5A59">
      <w:pPr>
        <w:pStyle w:val="Textbody"/>
        <w:widowControl/>
        <w:spacing w:after="0" w:line="480" w:lineRule="auto"/>
        <w:rPr>
          <w:rFonts w:ascii="Good Sans" w:hAnsi="Good Sans"/>
          <w:sz w:val="22"/>
          <w:szCs w:val="22"/>
          <w:lang w:val="it-IT"/>
        </w:rPr>
      </w:pPr>
      <w:r w:rsidRPr="44A63EE5">
        <w:rPr>
          <w:rStyle w:val="StrongEmphasis"/>
          <w:rFonts w:ascii="Good Sans" w:hAnsi="Good Sans"/>
          <w:color w:val="262626" w:themeColor="text1" w:themeTint="D9"/>
          <w:lang w:val="it-IT"/>
        </w:rPr>
        <w:t>Direttore di scena:</w:t>
      </w:r>
      <w:r w:rsidRPr="002E18B4">
        <w:rPr>
          <w:lang w:val="it-IT"/>
        </w:rPr>
        <w:tab/>
      </w:r>
      <w:r w:rsidRPr="002E18B4">
        <w:rPr>
          <w:lang w:val="it-IT"/>
        </w:rPr>
        <w:tab/>
      </w:r>
      <w:r w:rsidRPr="002E18B4">
        <w:rPr>
          <w:lang w:val="it-IT"/>
        </w:rPr>
        <w:tab/>
      </w:r>
      <w:r w:rsidRPr="002E18B4">
        <w:rPr>
          <w:lang w:val="it-IT"/>
        </w:rPr>
        <w:tab/>
      </w:r>
      <w:r w:rsidRPr="44A63EE5">
        <w:rPr>
          <w:rStyle w:val="StrongEmphasis"/>
          <w:rFonts w:ascii="Good Sans" w:hAnsi="Good Sans"/>
          <w:b w:val="0"/>
          <w:bCs w:val="0"/>
          <w:color w:val="262626" w:themeColor="text1" w:themeTint="D9"/>
          <w:lang w:val="it-IT"/>
        </w:rPr>
        <w:t>Ambra Zattoni</w:t>
      </w:r>
    </w:p>
    <w:p w14:paraId="2E722907" w14:textId="77777777" w:rsidR="001F5A59" w:rsidRPr="00A05E6B" w:rsidRDefault="001F5A59" w:rsidP="001F5A59">
      <w:pPr>
        <w:pStyle w:val="Textbody"/>
        <w:widowControl/>
        <w:spacing w:after="0" w:line="480" w:lineRule="auto"/>
        <w:rPr>
          <w:rFonts w:ascii="Good Sans" w:hAnsi="Good Sans"/>
          <w:sz w:val="22"/>
          <w:szCs w:val="22"/>
          <w:lang w:val="it-IT"/>
        </w:rPr>
      </w:pPr>
    </w:p>
    <w:p w14:paraId="56FCAC42" w14:textId="77777777" w:rsidR="001F5A59" w:rsidRPr="00A05E6B" w:rsidRDefault="6A7B3299" w:rsidP="44A63EE5">
      <w:pPr>
        <w:pStyle w:val="Textbody"/>
        <w:spacing w:after="0"/>
        <w:rPr>
          <w:rFonts w:ascii="Good Sans" w:hAnsi="Good Sans"/>
          <w:lang w:val="it-IT"/>
        </w:rPr>
      </w:pPr>
      <w:r w:rsidRPr="44A63EE5">
        <w:rPr>
          <w:rFonts w:ascii="Good Sans" w:hAnsi="Good Sans"/>
          <w:b/>
          <w:bCs/>
          <w:sz w:val="22"/>
          <w:szCs w:val="22"/>
          <w:lang w:val="it-IT"/>
        </w:rPr>
        <w:t>Prima:</w:t>
      </w:r>
    </w:p>
    <w:p w14:paraId="0236B11B" w14:textId="11649DB3" w:rsidR="001F5A59" w:rsidRPr="00A05E6B" w:rsidRDefault="6A7B3299" w:rsidP="44A63EE5">
      <w:pPr>
        <w:pStyle w:val="Textbody"/>
        <w:spacing w:after="0"/>
        <w:rPr>
          <w:rFonts w:ascii="Good Sans" w:hAnsi="Good Sans"/>
          <w:lang w:val="it-IT"/>
        </w:rPr>
      </w:pPr>
      <w:proofErr w:type="spellStart"/>
      <w:r w:rsidRPr="44A63EE5">
        <w:rPr>
          <w:rFonts w:ascii="Good Sans" w:hAnsi="Good Sans"/>
          <w:sz w:val="22"/>
          <w:szCs w:val="22"/>
          <w:lang w:val="it-IT"/>
        </w:rPr>
        <w:t>Sab</w:t>
      </w:r>
      <w:proofErr w:type="spellEnd"/>
      <w:r w:rsidRPr="44A63EE5">
        <w:rPr>
          <w:rFonts w:ascii="Good Sans" w:hAnsi="Good Sans"/>
          <w:sz w:val="22"/>
          <w:szCs w:val="22"/>
          <w:lang w:val="it-IT"/>
        </w:rPr>
        <w:t xml:space="preserve">, 05.04.2025, ore 19:30 - </w:t>
      </w:r>
      <w:r w:rsidRPr="44A63EE5">
        <w:rPr>
          <w:rFonts w:ascii="Good Sans" w:hAnsi="Good Sans"/>
          <w:color w:val="000000" w:themeColor="text1"/>
          <w:sz w:val="22"/>
          <w:szCs w:val="22"/>
          <w:lang w:val="it-IT"/>
        </w:rPr>
        <w:t>Studio, Teatro Comunale Bolzano</w:t>
      </w:r>
    </w:p>
    <w:p w14:paraId="7FB6BF72" w14:textId="77777777" w:rsidR="001F5A59" w:rsidRPr="00A05E6B" w:rsidRDefault="001F5A59" w:rsidP="44A63EE5">
      <w:pPr>
        <w:pStyle w:val="Textbody"/>
        <w:spacing w:after="0"/>
        <w:rPr>
          <w:rFonts w:ascii="Good Sans" w:hAnsi="Good Sans"/>
          <w:lang w:val="it-IT"/>
        </w:rPr>
      </w:pPr>
    </w:p>
    <w:p w14:paraId="6CF69091" w14:textId="77777777" w:rsidR="001F5A59" w:rsidRPr="00A05E6B" w:rsidRDefault="001F5A59" w:rsidP="44A63EE5">
      <w:pPr>
        <w:pStyle w:val="Textbody"/>
        <w:spacing w:after="0"/>
        <w:rPr>
          <w:rFonts w:ascii="Good Sans" w:hAnsi="Good Sans"/>
          <w:lang w:val="it-IT"/>
        </w:rPr>
      </w:pPr>
    </w:p>
    <w:p w14:paraId="25DD70F9" w14:textId="77777777" w:rsidR="001F5A59" w:rsidRPr="00A05E6B" w:rsidRDefault="6A7B3299" w:rsidP="44A63EE5">
      <w:pPr>
        <w:rPr>
          <w:rFonts w:ascii="Good Sans" w:hAnsi="Good Sans"/>
          <w:lang w:val="it-IT"/>
        </w:rPr>
      </w:pPr>
      <w:r w:rsidRPr="44A63EE5">
        <w:rPr>
          <w:rFonts w:ascii="Good Sans" w:hAnsi="Good Sans"/>
          <w:b/>
          <w:bCs/>
          <w:color w:val="000000" w:themeColor="text1"/>
          <w:sz w:val="22"/>
          <w:szCs w:val="22"/>
          <w:lang w:val="it-IT"/>
        </w:rPr>
        <w:t>Prossimi spettacoli:</w:t>
      </w:r>
    </w:p>
    <w:p w14:paraId="639968A2" w14:textId="277A142C" w:rsidR="001F5A59" w:rsidRPr="00A05E6B" w:rsidRDefault="6A7B3299" w:rsidP="44A63EE5">
      <w:pPr>
        <w:rPr>
          <w:rFonts w:ascii="Good Sans" w:hAnsi="Good Sans"/>
          <w:lang w:val="it-IT"/>
        </w:rPr>
      </w:pPr>
      <w:proofErr w:type="spellStart"/>
      <w:r w:rsidRPr="44A63EE5">
        <w:rPr>
          <w:rFonts w:ascii="Good Sans" w:hAnsi="Good Sans"/>
          <w:sz w:val="22"/>
          <w:szCs w:val="22"/>
          <w:lang w:val="it-IT"/>
        </w:rPr>
        <w:t>Dom</w:t>
      </w:r>
      <w:proofErr w:type="spellEnd"/>
      <w:r w:rsidRPr="44A63EE5">
        <w:rPr>
          <w:rFonts w:ascii="Good Sans" w:hAnsi="Good Sans"/>
          <w:sz w:val="22"/>
          <w:szCs w:val="22"/>
          <w:lang w:val="it-IT"/>
        </w:rPr>
        <w:t xml:space="preserve">, 06.04.2025 </w:t>
      </w:r>
      <w:r w:rsidR="001F5A59" w:rsidRPr="002E18B4">
        <w:rPr>
          <w:lang w:val="it-IT"/>
        </w:rPr>
        <w:tab/>
      </w:r>
      <w:r w:rsidR="001F5A59" w:rsidRPr="002E18B4">
        <w:rPr>
          <w:lang w:val="it-IT"/>
        </w:rPr>
        <w:tab/>
      </w:r>
      <w:r w:rsidRPr="44A63EE5">
        <w:rPr>
          <w:rFonts w:ascii="Good Sans" w:hAnsi="Good Sans"/>
          <w:sz w:val="22"/>
          <w:szCs w:val="22"/>
          <w:lang w:val="it-IT"/>
        </w:rPr>
        <w:t xml:space="preserve">ore 17:15  </w:t>
      </w:r>
      <w:r w:rsidR="001F5A59" w:rsidRPr="002E18B4">
        <w:rPr>
          <w:lang w:val="it-IT"/>
        </w:rPr>
        <w:tab/>
      </w:r>
      <w:r w:rsidRPr="44A63EE5">
        <w:rPr>
          <w:rFonts w:ascii="Good Sans" w:hAnsi="Good Sans"/>
          <w:sz w:val="22"/>
          <w:szCs w:val="22"/>
          <w:lang w:val="it-IT"/>
        </w:rPr>
        <w:t>I</w:t>
      </w:r>
      <w:r w:rsidRPr="44A63EE5">
        <w:rPr>
          <w:rFonts w:ascii="Good Sans" w:hAnsi="Good Sans"/>
          <w:color w:val="000000" w:themeColor="text1"/>
          <w:sz w:val="22"/>
          <w:szCs w:val="22"/>
          <w:lang w:val="it-IT"/>
        </w:rPr>
        <w:t>ntroduzione allo spettacolo</w:t>
      </w:r>
      <w:r w:rsidRPr="44A63EE5">
        <w:rPr>
          <w:rFonts w:ascii="Good Sans" w:hAnsi="Good Sans"/>
          <w:sz w:val="22"/>
          <w:szCs w:val="22"/>
          <w:lang w:val="it-IT"/>
        </w:rPr>
        <w:t>, Studio, T</w:t>
      </w:r>
      <w:r w:rsidRPr="44A63EE5">
        <w:rPr>
          <w:rFonts w:ascii="Good Sans" w:hAnsi="Good Sans"/>
          <w:color w:val="000000" w:themeColor="text1"/>
          <w:sz w:val="22"/>
          <w:szCs w:val="22"/>
          <w:lang w:val="it-IT"/>
        </w:rPr>
        <w:t xml:space="preserve">eatro Comunale </w:t>
      </w:r>
    </w:p>
    <w:p w14:paraId="33A50C73" w14:textId="7A7EECA4" w:rsidR="001F5A59" w:rsidRPr="00A05E6B" w:rsidRDefault="6A7B3299" w:rsidP="44A63EE5">
      <w:pPr>
        <w:rPr>
          <w:rFonts w:ascii="Good Sans" w:hAnsi="Good Sans"/>
          <w:sz w:val="22"/>
          <w:szCs w:val="22"/>
          <w:lang w:val="it-IT"/>
        </w:rPr>
      </w:pPr>
      <w:proofErr w:type="spellStart"/>
      <w:r w:rsidRPr="44A63EE5">
        <w:rPr>
          <w:rFonts w:ascii="Good Sans" w:hAnsi="Good Sans"/>
          <w:sz w:val="22"/>
          <w:szCs w:val="22"/>
          <w:lang w:val="it-IT"/>
        </w:rPr>
        <w:t>Dom</w:t>
      </w:r>
      <w:proofErr w:type="spellEnd"/>
      <w:r w:rsidRPr="44A63EE5">
        <w:rPr>
          <w:rFonts w:ascii="Good Sans" w:hAnsi="Good Sans"/>
          <w:sz w:val="22"/>
          <w:szCs w:val="22"/>
          <w:lang w:val="it-IT"/>
        </w:rPr>
        <w:t xml:space="preserve">, 06.04.2025 </w:t>
      </w:r>
      <w:r w:rsidR="001F5A59" w:rsidRPr="002E18B4">
        <w:rPr>
          <w:lang w:val="it-IT"/>
        </w:rPr>
        <w:tab/>
      </w:r>
      <w:r w:rsidR="001F5A59" w:rsidRPr="002E18B4">
        <w:rPr>
          <w:lang w:val="it-IT"/>
        </w:rPr>
        <w:tab/>
      </w:r>
      <w:r w:rsidRPr="44A63EE5">
        <w:rPr>
          <w:rFonts w:ascii="Good Sans" w:hAnsi="Good Sans"/>
          <w:sz w:val="22"/>
          <w:szCs w:val="22"/>
          <w:lang w:val="it-IT"/>
        </w:rPr>
        <w:t xml:space="preserve">ore 18:00  </w:t>
      </w:r>
      <w:r w:rsidR="001F5A59" w:rsidRPr="002E18B4">
        <w:rPr>
          <w:lang w:val="it-IT"/>
        </w:rPr>
        <w:tab/>
      </w:r>
      <w:r w:rsidRPr="44A63EE5">
        <w:rPr>
          <w:rFonts w:ascii="Good Sans" w:hAnsi="Good Sans"/>
          <w:sz w:val="22"/>
          <w:szCs w:val="22"/>
          <w:lang w:val="it-IT"/>
        </w:rPr>
        <w:t>Spettacolo, Studio, T</w:t>
      </w:r>
      <w:r w:rsidRPr="44A63EE5">
        <w:rPr>
          <w:rFonts w:ascii="Good Sans" w:hAnsi="Good Sans"/>
          <w:color w:val="000000" w:themeColor="text1"/>
          <w:sz w:val="22"/>
          <w:szCs w:val="22"/>
          <w:lang w:val="it-IT"/>
        </w:rPr>
        <w:t xml:space="preserve">eatro Comunale </w:t>
      </w:r>
    </w:p>
    <w:p w14:paraId="4FD9FAA9" w14:textId="72493BD9" w:rsidR="001F5A59" w:rsidRPr="00A05E6B" w:rsidRDefault="6A7B3299" w:rsidP="44A63EE5">
      <w:pPr>
        <w:rPr>
          <w:rFonts w:ascii="Good Sans" w:hAnsi="Good Sans"/>
          <w:sz w:val="22"/>
          <w:szCs w:val="22"/>
          <w:lang w:val="it-IT"/>
        </w:rPr>
      </w:pPr>
      <w:r w:rsidRPr="44A63EE5">
        <w:rPr>
          <w:rFonts w:ascii="Good Sans" w:hAnsi="Good Sans"/>
          <w:sz w:val="22"/>
          <w:szCs w:val="22"/>
          <w:lang w:val="it-IT"/>
        </w:rPr>
        <w:t xml:space="preserve">Mar, 08.04.2025 </w:t>
      </w:r>
      <w:r w:rsidR="001F5A59" w:rsidRPr="002E18B4">
        <w:rPr>
          <w:lang w:val="it-IT"/>
        </w:rPr>
        <w:tab/>
      </w:r>
      <w:r w:rsidR="001F5A59" w:rsidRPr="002E18B4">
        <w:rPr>
          <w:lang w:val="it-IT"/>
        </w:rPr>
        <w:tab/>
      </w:r>
      <w:r w:rsidRPr="44A63EE5">
        <w:rPr>
          <w:rFonts w:ascii="Good Sans" w:hAnsi="Good Sans"/>
          <w:sz w:val="22"/>
          <w:szCs w:val="22"/>
          <w:lang w:val="it-IT"/>
        </w:rPr>
        <w:t xml:space="preserve">ore 10:00  </w:t>
      </w:r>
      <w:r w:rsidR="001F5A59" w:rsidRPr="002E18B4">
        <w:rPr>
          <w:lang w:val="it-IT"/>
        </w:rPr>
        <w:tab/>
      </w:r>
      <w:r w:rsidRPr="44A63EE5">
        <w:rPr>
          <w:rFonts w:ascii="Good Sans" w:hAnsi="Good Sans"/>
          <w:sz w:val="22"/>
          <w:szCs w:val="22"/>
          <w:lang w:val="it-IT"/>
        </w:rPr>
        <w:t>Spettacolo Scuola, Studio, T</w:t>
      </w:r>
      <w:r w:rsidRPr="44A63EE5">
        <w:rPr>
          <w:rFonts w:ascii="Good Sans" w:hAnsi="Good Sans"/>
          <w:color w:val="000000" w:themeColor="text1"/>
          <w:sz w:val="22"/>
          <w:szCs w:val="22"/>
          <w:lang w:val="it-IT"/>
        </w:rPr>
        <w:t xml:space="preserve">eatro Comunale </w:t>
      </w:r>
    </w:p>
    <w:p w14:paraId="451241D8" w14:textId="7E89DFCD" w:rsidR="001F5A59" w:rsidRPr="00A05E6B" w:rsidRDefault="6A7B3299" w:rsidP="44A63EE5">
      <w:pPr>
        <w:rPr>
          <w:rFonts w:ascii="Good Sans" w:hAnsi="Good Sans"/>
          <w:sz w:val="22"/>
          <w:szCs w:val="22"/>
          <w:lang w:val="it-IT"/>
        </w:rPr>
      </w:pPr>
      <w:proofErr w:type="spellStart"/>
      <w:r w:rsidRPr="44A63EE5">
        <w:rPr>
          <w:rFonts w:ascii="Good Sans" w:hAnsi="Good Sans"/>
          <w:sz w:val="22"/>
          <w:szCs w:val="22"/>
          <w:lang w:val="it-IT"/>
        </w:rPr>
        <w:t>Mer</w:t>
      </w:r>
      <w:proofErr w:type="spellEnd"/>
      <w:r w:rsidRPr="44A63EE5">
        <w:rPr>
          <w:rFonts w:ascii="Good Sans" w:hAnsi="Good Sans"/>
          <w:sz w:val="22"/>
          <w:szCs w:val="22"/>
          <w:lang w:val="it-IT"/>
        </w:rPr>
        <w:t xml:space="preserve">, 09.04.2025 </w:t>
      </w:r>
      <w:r w:rsidR="001F5A59" w:rsidRPr="002E18B4">
        <w:rPr>
          <w:lang w:val="it-IT"/>
        </w:rPr>
        <w:tab/>
      </w:r>
      <w:r w:rsidR="001F5A59" w:rsidRPr="002E18B4">
        <w:rPr>
          <w:lang w:val="it-IT"/>
        </w:rPr>
        <w:tab/>
      </w:r>
      <w:r w:rsidRPr="44A63EE5">
        <w:rPr>
          <w:rFonts w:ascii="Good Sans" w:hAnsi="Good Sans"/>
          <w:sz w:val="22"/>
          <w:szCs w:val="22"/>
          <w:lang w:val="it-IT"/>
        </w:rPr>
        <w:t xml:space="preserve">ore 10:00   </w:t>
      </w:r>
      <w:r w:rsidR="001F5A59" w:rsidRPr="002E18B4">
        <w:rPr>
          <w:lang w:val="it-IT"/>
        </w:rPr>
        <w:tab/>
      </w:r>
      <w:r w:rsidRPr="44A63EE5">
        <w:rPr>
          <w:rFonts w:ascii="Good Sans" w:hAnsi="Good Sans"/>
          <w:sz w:val="22"/>
          <w:szCs w:val="22"/>
          <w:lang w:val="it-IT"/>
        </w:rPr>
        <w:t>Spettacolo Scuola, Studio, T</w:t>
      </w:r>
      <w:r w:rsidRPr="44A63EE5">
        <w:rPr>
          <w:rFonts w:ascii="Good Sans" w:hAnsi="Good Sans"/>
          <w:color w:val="000000" w:themeColor="text1"/>
          <w:sz w:val="22"/>
          <w:szCs w:val="22"/>
          <w:lang w:val="it-IT"/>
        </w:rPr>
        <w:t xml:space="preserve">eatro Comunale </w:t>
      </w:r>
    </w:p>
    <w:p w14:paraId="0017DCC8" w14:textId="0A5BB1F0" w:rsidR="001F5A59" w:rsidRPr="00A05E6B" w:rsidRDefault="6A7B3299" w:rsidP="44A63EE5">
      <w:pPr>
        <w:rPr>
          <w:rFonts w:ascii="Good Sans" w:hAnsi="Good Sans"/>
          <w:sz w:val="22"/>
          <w:szCs w:val="22"/>
          <w:lang w:val="it-IT"/>
        </w:rPr>
      </w:pPr>
      <w:proofErr w:type="spellStart"/>
      <w:r w:rsidRPr="44A63EE5">
        <w:rPr>
          <w:rFonts w:ascii="Good Sans" w:hAnsi="Good Sans"/>
          <w:sz w:val="22"/>
          <w:szCs w:val="22"/>
          <w:lang w:val="it-IT"/>
        </w:rPr>
        <w:t>Gio</w:t>
      </w:r>
      <w:proofErr w:type="spellEnd"/>
      <w:r w:rsidRPr="44A63EE5">
        <w:rPr>
          <w:rFonts w:ascii="Good Sans" w:hAnsi="Good Sans"/>
          <w:sz w:val="22"/>
          <w:szCs w:val="22"/>
          <w:lang w:val="it-IT"/>
        </w:rPr>
        <w:t>, 10.04.2025</w:t>
      </w:r>
      <w:r w:rsidR="001F5A59" w:rsidRPr="002E18B4">
        <w:rPr>
          <w:lang w:val="it-IT"/>
        </w:rPr>
        <w:tab/>
      </w:r>
      <w:r w:rsidR="001F5A59" w:rsidRPr="002E18B4">
        <w:rPr>
          <w:lang w:val="it-IT"/>
        </w:rPr>
        <w:tab/>
      </w:r>
      <w:r w:rsidRPr="44A63EE5">
        <w:rPr>
          <w:rFonts w:ascii="Good Sans" w:hAnsi="Good Sans"/>
          <w:sz w:val="22"/>
          <w:szCs w:val="22"/>
          <w:lang w:val="it-IT"/>
        </w:rPr>
        <w:t xml:space="preserve">ore 19:30  </w:t>
      </w:r>
      <w:r w:rsidR="001F5A59" w:rsidRPr="002E18B4">
        <w:rPr>
          <w:lang w:val="it-IT"/>
        </w:rPr>
        <w:tab/>
      </w:r>
      <w:r w:rsidRPr="44A63EE5">
        <w:rPr>
          <w:rFonts w:ascii="Good Sans" w:hAnsi="Good Sans"/>
          <w:sz w:val="22"/>
          <w:szCs w:val="22"/>
          <w:lang w:val="it-IT"/>
        </w:rPr>
        <w:t>Spettacolo, Studio, T</w:t>
      </w:r>
      <w:r w:rsidRPr="44A63EE5">
        <w:rPr>
          <w:rFonts w:ascii="Good Sans" w:hAnsi="Good Sans"/>
          <w:color w:val="000000" w:themeColor="text1"/>
          <w:sz w:val="22"/>
          <w:szCs w:val="22"/>
          <w:lang w:val="it-IT"/>
        </w:rPr>
        <w:t xml:space="preserve">eatro Comunale </w:t>
      </w:r>
    </w:p>
    <w:p w14:paraId="4559AD53" w14:textId="7AC5FE67" w:rsidR="001F5A59" w:rsidRPr="00A05E6B" w:rsidRDefault="6A7B3299" w:rsidP="44A63EE5">
      <w:pPr>
        <w:rPr>
          <w:rFonts w:ascii="Good Sans" w:hAnsi="Good Sans"/>
          <w:sz w:val="22"/>
          <w:szCs w:val="22"/>
          <w:lang w:val="it-IT"/>
        </w:rPr>
      </w:pPr>
      <w:r w:rsidRPr="44A63EE5">
        <w:rPr>
          <w:rFonts w:ascii="Good Sans" w:hAnsi="Good Sans"/>
          <w:sz w:val="22"/>
          <w:szCs w:val="22"/>
          <w:lang w:val="it-IT"/>
        </w:rPr>
        <w:t>Ven, 11.04.2025</w:t>
      </w:r>
      <w:r w:rsidR="001F5A59" w:rsidRPr="002E18B4">
        <w:rPr>
          <w:lang w:val="it-IT"/>
        </w:rPr>
        <w:tab/>
      </w:r>
      <w:r w:rsidR="001F5A59" w:rsidRPr="002E18B4">
        <w:rPr>
          <w:lang w:val="it-IT"/>
        </w:rPr>
        <w:tab/>
      </w:r>
      <w:r w:rsidRPr="44A63EE5">
        <w:rPr>
          <w:rFonts w:ascii="Good Sans" w:hAnsi="Good Sans"/>
          <w:sz w:val="22"/>
          <w:szCs w:val="22"/>
          <w:lang w:val="it-IT"/>
        </w:rPr>
        <w:t xml:space="preserve">ore 19:00  </w:t>
      </w:r>
      <w:r w:rsidR="001F5A59" w:rsidRPr="002E18B4">
        <w:rPr>
          <w:lang w:val="it-IT"/>
        </w:rPr>
        <w:tab/>
      </w:r>
      <w:r w:rsidRPr="44A63EE5">
        <w:rPr>
          <w:rFonts w:ascii="Good Sans" w:hAnsi="Good Sans"/>
          <w:sz w:val="22"/>
          <w:szCs w:val="22"/>
          <w:lang w:val="it-IT"/>
        </w:rPr>
        <w:t>Spettacolo, Studio, T</w:t>
      </w:r>
      <w:r w:rsidRPr="44A63EE5">
        <w:rPr>
          <w:rFonts w:ascii="Good Sans" w:hAnsi="Good Sans"/>
          <w:color w:val="000000" w:themeColor="text1"/>
          <w:sz w:val="22"/>
          <w:szCs w:val="22"/>
          <w:lang w:val="it-IT"/>
        </w:rPr>
        <w:t xml:space="preserve">eatro Comunale </w:t>
      </w:r>
    </w:p>
    <w:p w14:paraId="4F480FB2" w14:textId="41B3BD83" w:rsidR="001F5A59" w:rsidRPr="00A05E6B" w:rsidRDefault="6A7B3299" w:rsidP="44A63EE5">
      <w:pPr>
        <w:rPr>
          <w:rFonts w:ascii="Good Sans" w:hAnsi="Good Sans"/>
          <w:sz w:val="22"/>
          <w:szCs w:val="22"/>
          <w:lang w:val="it-IT"/>
        </w:rPr>
      </w:pPr>
      <w:proofErr w:type="spellStart"/>
      <w:r w:rsidRPr="44A63EE5">
        <w:rPr>
          <w:rFonts w:ascii="Good Sans" w:hAnsi="Good Sans"/>
          <w:sz w:val="22"/>
          <w:szCs w:val="22"/>
          <w:lang w:val="it-IT"/>
        </w:rPr>
        <w:t>Sab</w:t>
      </w:r>
      <w:proofErr w:type="spellEnd"/>
      <w:r w:rsidRPr="44A63EE5">
        <w:rPr>
          <w:rFonts w:ascii="Good Sans" w:hAnsi="Good Sans"/>
          <w:sz w:val="22"/>
          <w:szCs w:val="22"/>
          <w:lang w:val="it-IT"/>
        </w:rPr>
        <w:t>, 12.04.2025</w:t>
      </w:r>
      <w:r w:rsidR="001F5A59" w:rsidRPr="002E18B4">
        <w:rPr>
          <w:lang w:val="it-IT"/>
        </w:rPr>
        <w:tab/>
      </w:r>
      <w:r w:rsidR="001F5A59" w:rsidRPr="002E18B4">
        <w:rPr>
          <w:lang w:val="it-IT"/>
        </w:rPr>
        <w:tab/>
      </w:r>
      <w:r w:rsidRPr="44A63EE5">
        <w:rPr>
          <w:rFonts w:ascii="Good Sans" w:hAnsi="Good Sans"/>
          <w:sz w:val="22"/>
          <w:szCs w:val="22"/>
          <w:lang w:val="it-IT"/>
        </w:rPr>
        <w:t xml:space="preserve">ore 19:30  </w:t>
      </w:r>
      <w:r w:rsidR="001F5A59" w:rsidRPr="002E18B4">
        <w:rPr>
          <w:lang w:val="it-IT"/>
        </w:rPr>
        <w:tab/>
      </w:r>
      <w:r w:rsidRPr="44A63EE5">
        <w:rPr>
          <w:rFonts w:ascii="Good Sans" w:hAnsi="Good Sans"/>
          <w:sz w:val="22"/>
          <w:szCs w:val="22"/>
          <w:lang w:val="it-IT"/>
        </w:rPr>
        <w:t>Spettacolo, Studio, T</w:t>
      </w:r>
      <w:r w:rsidRPr="44A63EE5">
        <w:rPr>
          <w:rFonts w:ascii="Good Sans" w:hAnsi="Good Sans"/>
          <w:color w:val="000000" w:themeColor="text1"/>
          <w:sz w:val="22"/>
          <w:szCs w:val="22"/>
          <w:lang w:val="it-IT"/>
        </w:rPr>
        <w:t xml:space="preserve">eatro Comunale </w:t>
      </w:r>
    </w:p>
    <w:p w14:paraId="334CF05D" w14:textId="18BDBACB" w:rsidR="001F5A59" w:rsidRPr="00A05E6B" w:rsidRDefault="6A7B3299" w:rsidP="44A63EE5">
      <w:pPr>
        <w:rPr>
          <w:rFonts w:ascii="Good Sans" w:hAnsi="Good Sans"/>
          <w:sz w:val="22"/>
          <w:szCs w:val="22"/>
          <w:lang w:val="it-IT"/>
        </w:rPr>
      </w:pPr>
      <w:proofErr w:type="spellStart"/>
      <w:r w:rsidRPr="44A63EE5">
        <w:rPr>
          <w:rFonts w:ascii="Good Sans" w:hAnsi="Good Sans"/>
          <w:color w:val="000000" w:themeColor="text1"/>
          <w:sz w:val="22"/>
          <w:szCs w:val="22"/>
          <w:lang w:val="it-IT"/>
        </w:rPr>
        <w:t>Dom</w:t>
      </w:r>
      <w:proofErr w:type="spellEnd"/>
      <w:r w:rsidRPr="44A63EE5">
        <w:rPr>
          <w:rFonts w:ascii="Good Sans" w:hAnsi="Good Sans"/>
          <w:color w:val="000000" w:themeColor="text1"/>
          <w:sz w:val="22"/>
          <w:szCs w:val="22"/>
          <w:lang w:val="it-IT"/>
        </w:rPr>
        <w:t>, 13.04.2025</w:t>
      </w:r>
      <w:r w:rsidR="001F5A59" w:rsidRPr="002E18B4">
        <w:rPr>
          <w:lang w:val="it-IT"/>
        </w:rPr>
        <w:tab/>
      </w:r>
      <w:r w:rsidR="001F5A59" w:rsidRPr="002E18B4">
        <w:rPr>
          <w:lang w:val="it-IT"/>
        </w:rPr>
        <w:tab/>
      </w:r>
      <w:r w:rsidRPr="44A63EE5">
        <w:rPr>
          <w:rFonts w:ascii="Good Sans" w:hAnsi="Good Sans"/>
          <w:color w:val="000000" w:themeColor="text1"/>
          <w:sz w:val="22"/>
          <w:szCs w:val="22"/>
          <w:lang w:val="it-IT"/>
        </w:rPr>
        <w:t xml:space="preserve">ore 18:00   </w:t>
      </w:r>
      <w:r w:rsidR="001F5A59" w:rsidRPr="002E18B4">
        <w:rPr>
          <w:lang w:val="it-IT"/>
        </w:rPr>
        <w:tab/>
      </w:r>
      <w:proofErr w:type="spellStart"/>
      <w:r w:rsidRPr="44A63EE5">
        <w:rPr>
          <w:rFonts w:ascii="Good Sans" w:hAnsi="Good Sans"/>
          <w:color w:val="000000" w:themeColor="text1"/>
          <w:sz w:val="22"/>
          <w:szCs w:val="22"/>
          <w:lang w:val="it-IT"/>
        </w:rPr>
        <w:t>Dernière</w:t>
      </w:r>
      <w:proofErr w:type="spellEnd"/>
      <w:r w:rsidRPr="44A63EE5">
        <w:rPr>
          <w:rFonts w:ascii="Good Sans" w:hAnsi="Good Sans"/>
          <w:color w:val="000000" w:themeColor="text1"/>
          <w:sz w:val="22"/>
          <w:szCs w:val="22"/>
          <w:lang w:val="it-IT"/>
        </w:rPr>
        <w:t xml:space="preserve">, Studio, Teatro Comunale </w:t>
      </w:r>
    </w:p>
    <w:p w14:paraId="65D9FC8E" w14:textId="77777777" w:rsidR="001F5A59" w:rsidRPr="00A05E6B" w:rsidRDefault="001F5A59" w:rsidP="44A63EE5">
      <w:pPr>
        <w:pStyle w:val="Textbody"/>
        <w:spacing w:after="0"/>
        <w:rPr>
          <w:rFonts w:ascii="Good Sans" w:hAnsi="Good Sans"/>
          <w:lang w:val="it-IT"/>
        </w:rPr>
      </w:pPr>
    </w:p>
    <w:p w14:paraId="774B951A" w14:textId="77777777" w:rsidR="001F5A59" w:rsidRPr="00A05E6B" w:rsidRDefault="6A7B3299" w:rsidP="44A63EE5">
      <w:pPr>
        <w:rPr>
          <w:rFonts w:ascii="Good Sans" w:hAnsi="Good Sans"/>
          <w:lang w:val="it-IT"/>
        </w:rPr>
      </w:pPr>
      <w:r w:rsidRPr="44A63EE5">
        <w:rPr>
          <w:rFonts w:ascii="Good Sans" w:hAnsi="Good Sans"/>
          <w:sz w:val="22"/>
          <w:szCs w:val="22"/>
          <w:lang w:val="it-IT"/>
        </w:rPr>
        <w:t xml:space="preserve">È possibile partecipare alle nostre rappresentazioni scolastiche del mattino come visitatrici individuali. I biglietti individuali per gli spettacoli scolastici possono essere prenotati inviando un’e-mail a </w:t>
      </w:r>
      <w:hyperlink r:id="rId17">
        <w:r w:rsidRPr="44A63EE5">
          <w:rPr>
            <w:rFonts w:ascii="Good Sans" w:hAnsi="Good Sans"/>
            <w:lang w:val="it-IT"/>
          </w:rPr>
          <w:t>andrea.malfertheiner@theater-bozen.it</w:t>
        </w:r>
      </w:hyperlink>
      <w:r w:rsidRPr="44A63EE5">
        <w:rPr>
          <w:rFonts w:ascii="Good Sans" w:hAnsi="Good Sans"/>
          <w:sz w:val="22"/>
          <w:szCs w:val="22"/>
          <w:lang w:val="it-IT"/>
        </w:rPr>
        <w:t>.</w:t>
      </w:r>
    </w:p>
    <w:p w14:paraId="6C9CAB29" w14:textId="265CB3B0" w:rsidR="001F5A59" w:rsidRPr="00A05E6B" w:rsidRDefault="001F5A59" w:rsidP="001F5A59">
      <w:pPr>
        <w:pStyle w:val="Textbody"/>
        <w:spacing w:after="0"/>
        <w:rPr>
          <w:rFonts w:ascii="Good Sans" w:hAnsi="Good Sans"/>
          <w:sz w:val="22"/>
          <w:szCs w:val="22"/>
          <w:lang w:val="it-IT"/>
        </w:rPr>
      </w:pPr>
    </w:p>
    <w:p w14:paraId="471FE84D" w14:textId="731E7ACF" w:rsidR="44A63EE5" w:rsidRDefault="44A63EE5" w:rsidP="44A63EE5">
      <w:pPr>
        <w:pStyle w:val="Textbody"/>
        <w:spacing w:after="0"/>
        <w:rPr>
          <w:rFonts w:ascii="Good Sans" w:hAnsi="Good Sans"/>
          <w:sz w:val="22"/>
          <w:szCs w:val="22"/>
          <w:lang w:val="it-IT"/>
        </w:rPr>
      </w:pPr>
    </w:p>
    <w:p w14:paraId="7F94DCAD" w14:textId="6C522E37" w:rsidR="49FE7C41" w:rsidRPr="002E18B4" w:rsidRDefault="31E9F6FD" w:rsidP="13F654FD">
      <w:pPr>
        <w:pStyle w:val="Textbody"/>
        <w:spacing w:after="0"/>
        <w:rPr>
          <w:rFonts w:ascii="Good Sans" w:hAnsi="Good Sans"/>
          <w:b/>
          <w:bCs/>
          <w:sz w:val="22"/>
          <w:szCs w:val="22"/>
          <w:lang w:val="it"/>
        </w:rPr>
      </w:pPr>
      <w:r w:rsidRPr="13F654FD">
        <w:rPr>
          <w:rFonts w:ascii="Good Sans" w:hAnsi="Good Sans"/>
          <w:b/>
          <w:bCs/>
          <w:sz w:val="22"/>
          <w:szCs w:val="22"/>
          <w:lang w:val="it"/>
        </w:rPr>
        <w:t>Mira Stadler / Regia</w:t>
      </w:r>
    </w:p>
    <w:p w14:paraId="1F2402F2" w14:textId="01475753" w:rsidR="31E9F6FD" w:rsidRDefault="31E9F6FD" w:rsidP="13F654FD">
      <w:pPr>
        <w:pStyle w:val="Textbody"/>
        <w:spacing w:after="0"/>
        <w:rPr>
          <w:rFonts w:ascii="Good Sans" w:hAnsi="Good Sans"/>
          <w:sz w:val="22"/>
          <w:szCs w:val="22"/>
          <w:lang w:val="it-IT"/>
        </w:rPr>
      </w:pPr>
      <w:r w:rsidRPr="13F654FD">
        <w:rPr>
          <w:rFonts w:ascii="Good Sans" w:hAnsi="Good Sans"/>
          <w:sz w:val="22"/>
          <w:szCs w:val="22"/>
          <w:lang w:val="it-IT"/>
        </w:rPr>
        <w:t>è nata a Klagenfurt/</w:t>
      </w:r>
      <w:proofErr w:type="spellStart"/>
      <w:r w:rsidRPr="13F654FD">
        <w:rPr>
          <w:rFonts w:ascii="Good Sans" w:hAnsi="Good Sans"/>
          <w:sz w:val="22"/>
          <w:szCs w:val="22"/>
          <w:lang w:val="it-IT"/>
        </w:rPr>
        <w:t>Celovec</w:t>
      </w:r>
      <w:proofErr w:type="spellEnd"/>
      <w:r w:rsidRPr="13F654FD">
        <w:rPr>
          <w:rFonts w:ascii="Good Sans" w:hAnsi="Good Sans"/>
          <w:sz w:val="22"/>
          <w:szCs w:val="22"/>
          <w:lang w:val="it-IT"/>
        </w:rPr>
        <w:t xml:space="preserve"> nel 1992. Dopo avere studiato antropologia culturale e sociale, ha studiato regia teatrale sotto la guida di Martin </w:t>
      </w:r>
      <w:proofErr w:type="spellStart"/>
      <w:r w:rsidRPr="13F654FD">
        <w:rPr>
          <w:rFonts w:ascii="Good Sans" w:hAnsi="Good Sans"/>
          <w:sz w:val="22"/>
          <w:szCs w:val="22"/>
          <w:lang w:val="it-IT"/>
        </w:rPr>
        <w:t>Kušej</w:t>
      </w:r>
      <w:proofErr w:type="spellEnd"/>
      <w:r w:rsidRPr="13F654FD">
        <w:rPr>
          <w:rFonts w:ascii="Good Sans" w:hAnsi="Good Sans"/>
          <w:sz w:val="22"/>
          <w:szCs w:val="22"/>
          <w:lang w:val="it-IT"/>
        </w:rPr>
        <w:t xml:space="preserve"> e Anna Maria </w:t>
      </w:r>
      <w:proofErr w:type="spellStart"/>
      <w:r w:rsidRPr="13F654FD">
        <w:rPr>
          <w:rFonts w:ascii="Good Sans" w:hAnsi="Good Sans"/>
          <w:sz w:val="22"/>
          <w:szCs w:val="22"/>
          <w:lang w:val="it-IT"/>
        </w:rPr>
        <w:t>Krassnigg</w:t>
      </w:r>
      <w:proofErr w:type="spellEnd"/>
      <w:r w:rsidRPr="13F654FD">
        <w:rPr>
          <w:rFonts w:ascii="Good Sans" w:hAnsi="Good Sans"/>
          <w:sz w:val="22"/>
          <w:szCs w:val="22"/>
          <w:lang w:val="it-IT"/>
        </w:rPr>
        <w:t xml:space="preserve"> al Max Reinhardt Seminar. Il suo lavoro di regia “</w:t>
      </w:r>
      <w:proofErr w:type="spellStart"/>
      <w:r w:rsidRPr="13F654FD">
        <w:rPr>
          <w:rFonts w:ascii="Good Sans" w:hAnsi="Good Sans"/>
          <w:sz w:val="22"/>
          <w:szCs w:val="22"/>
          <w:lang w:val="it-IT"/>
        </w:rPr>
        <w:t>Phaidras</w:t>
      </w:r>
      <w:proofErr w:type="spellEnd"/>
      <w:r w:rsidRPr="13F654FD">
        <w:rPr>
          <w:rFonts w:ascii="Good Sans" w:hAnsi="Good Sans"/>
          <w:sz w:val="22"/>
          <w:szCs w:val="22"/>
          <w:lang w:val="it-IT"/>
        </w:rPr>
        <w:t xml:space="preserve"> </w:t>
      </w:r>
      <w:proofErr w:type="spellStart"/>
      <w:r w:rsidRPr="13F654FD">
        <w:rPr>
          <w:rFonts w:ascii="Good Sans" w:hAnsi="Good Sans"/>
          <w:sz w:val="22"/>
          <w:szCs w:val="22"/>
          <w:lang w:val="it-IT"/>
        </w:rPr>
        <w:t>Liebe</w:t>
      </w:r>
      <w:proofErr w:type="spellEnd"/>
      <w:r w:rsidRPr="13F654FD">
        <w:rPr>
          <w:rFonts w:ascii="Good Sans" w:hAnsi="Good Sans"/>
          <w:sz w:val="22"/>
          <w:szCs w:val="22"/>
          <w:lang w:val="it-IT"/>
        </w:rPr>
        <w:t>” di Sarah Kane ha partecipato con successo al festival “</w:t>
      </w:r>
      <w:proofErr w:type="spellStart"/>
      <w:r w:rsidRPr="13F654FD">
        <w:rPr>
          <w:rFonts w:ascii="Good Sans" w:hAnsi="Good Sans"/>
          <w:sz w:val="22"/>
          <w:szCs w:val="22"/>
          <w:lang w:val="it-IT"/>
        </w:rPr>
        <w:t>Setkání-Encounter</w:t>
      </w:r>
      <w:proofErr w:type="spellEnd"/>
      <w:r w:rsidRPr="13F654FD">
        <w:rPr>
          <w:rFonts w:ascii="Good Sans" w:hAnsi="Good Sans"/>
          <w:sz w:val="22"/>
          <w:szCs w:val="22"/>
          <w:lang w:val="it-IT"/>
        </w:rPr>
        <w:t xml:space="preserve">” di Brno e allo </w:t>
      </w:r>
      <w:proofErr w:type="spellStart"/>
      <w:r w:rsidRPr="13F654FD">
        <w:rPr>
          <w:rFonts w:ascii="Good Sans" w:hAnsi="Good Sans"/>
          <w:sz w:val="22"/>
          <w:szCs w:val="22"/>
          <w:lang w:val="it-IT"/>
        </w:rPr>
        <w:t>Schauspielschultreffen</w:t>
      </w:r>
      <w:proofErr w:type="spellEnd"/>
      <w:r w:rsidRPr="13F654FD">
        <w:rPr>
          <w:rFonts w:ascii="Good Sans" w:hAnsi="Good Sans"/>
          <w:sz w:val="22"/>
          <w:szCs w:val="22"/>
          <w:lang w:val="it-IT"/>
        </w:rPr>
        <w:t xml:space="preserve"> di Stoccarda nel 2017. La sua messa in scena di diploma “</w:t>
      </w:r>
      <w:proofErr w:type="spellStart"/>
      <w:r w:rsidRPr="13F654FD">
        <w:rPr>
          <w:rFonts w:ascii="Good Sans" w:hAnsi="Good Sans"/>
          <w:sz w:val="22"/>
          <w:szCs w:val="22"/>
          <w:lang w:val="it-IT"/>
        </w:rPr>
        <w:t>Alles</w:t>
      </w:r>
      <w:proofErr w:type="spellEnd"/>
      <w:r w:rsidRPr="13F654FD">
        <w:rPr>
          <w:rFonts w:ascii="Good Sans" w:hAnsi="Good Sans"/>
          <w:sz w:val="22"/>
          <w:szCs w:val="22"/>
          <w:lang w:val="it-IT"/>
        </w:rPr>
        <w:t xml:space="preserve"> </w:t>
      </w:r>
      <w:proofErr w:type="spellStart"/>
      <w:r w:rsidRPr="13F654FD">
        <w:rPr>
          <w:rFonts w:ascii="Good Sans" w:hAnsi="Good Sans"/>
          <w:sz w:val="22"/>
          <w:szCs w:val="22"/>
          <w:lang w:val="it-IT"/>
        </w:rPr>
        <w:t>muss</w:t>
      </w:r>
      <w:proofErr w:type="spellEnd"/>
      <w:r w:rsidRPr="13F654FD">
        <w:rPr>
          <w:rFonts w:ascii="Good Sans" w:hAnsi="Good Sans"/>
          <w:sz w:val="22"/>
          <w:szCs w:val="22"/>
          <w:lang w:val="it-IT"/>
        </w:rPr>
        <w:t xml:space="preserve"> </w:t>
      </w:r>
      <w:proofErr w:type="spellStart"/>
      <w:r w:rsidRPr="13F654FD">
        <w:rPr>
          <w:rFonts w:ascii="Good Sans" w:hAnsi="Good Sans"/>
          <w:sz w:val="22"/>
          <w:szCs w:val="22"/>
          <w:lang w:val="it-IT"/>
        </w:rPr>
        <w:t>Glänzen</w:t>
      </w:r>
      <w:proofErr w:type="spellEnd"/>
      <w:r w:rsidRPr="13F654FD">
        <w:rPr>
          <w:rFonts w:ascii="Good Sans" w:hAnsi="Good Sans"/>
          <w:sz w:val="22"/>
          <w:szCs w:val="22"/>
          <w:lang w:val="it-IT"/>
        </w:rPr>
        <w:t>” è stata invitata al “</w:t>
      </w:r>
      <w:proofErr w:type="spellStart"/>
      <w:r w:rsidRPr="13F654FD">
        <w:rPr>
          <w:rFonts w:ascii="Good Sans" w:hAnsi="Good Sans"/>
          <w:sz w:val="22"/>
          <w:szCs w:val="22"/>
          <w:lang w:val="it-IT"/>
        </w:rPr>
        <w:t>Körber</w:t>
      </w:r>
      <w:proofErr w:type="spellEnd"/>
      <w:r w:rsidRPr="13F654FD">
        <w:rPr>
          <w:rFonts w:ascii="Good Sans" w:hAnsi="Good Sans"/>
          <w:sz w:val="22"/>
          <w:szCs w:val="22"/>
          <w:lang w:val="it-IT"/>
        </w:rPr>
        <w:t xml:space="preserve"> Studio Junge Regie” presso il Thalia in </w:t>
      </w:r>
      <w:proofErr w:type="spellStart"/>
      <w:r w:rsidRPr="13F654FD">
        <w:rPr>
          <w:rFonts w:ascii="Good Sans" w:hAnsi="Good Sans"/>
          <w:sz w:val="22"/>
          <w:szCs w:val="22"/>
          <w:lang w:val="it-IT"/>
        </w:rPr>
        <w:t>Gaußstraße</w:t>
      </w:r>
      <w:proofErr w:type="spellEnd"/>
      <w:r w:rsidRPr="13F654FD">
        <w:rPr>
          <w:rFonts w:ascii="Good Sans" w:hAnsi="Good Sans"/>
          <w:sz w:val="22"/>
          <w:szCs w:val="22"/>
          <w:lang w:val="it-IT"/>
        </w:rPr>
        <w:t xml:space="preserve"> ad Amburgo nel 2018. Nel giugno 2018 ha messo in scena “Bis ans Ende </w:t>
      </w:r>
      <w:proofErr w:type="spellStart"/>
      <w:r w:rsidRPr="13F654FD">
        <w:rPr>
          <w:rFonts w:ascii="Good Sans" w:hAnsi="Good Sans"/>
          <w:sz w:val="22"/>
          <w:szCs w:val="22"/>
          <w:lang w:val="it-IT"/>
        </w:rPr>
        <w:t>ihrer</w:t>
      </w:r>
      <w:proofErr w:type="spellEnd"/>
      <w:r w:rsidRPr="13F654FD">
        <w:rPr>
          <w:rFonts w:ascii="Good Sans" w:hAnsi="Good Sans"/>
          <w:sz w:val="22"/>
          <w:szCs w:val="22"/>
          <w:lang w:val="it-IT"/>
        </w:rPr>
        <w:t xml:space="preserve"> </w:t>
      </w:r>
      <w:proofErr w:type="spellStart"/>
      <w:r w:rsidRPr="13F654FD">
        <w:rPr>
          <w:rFonts w:ascii="Good Sans" w:hAnsi="Good Sans"/>
          <w:sz w:val="22"/>
          <w:szCs w:val="22"/>
          <w:lang w:val="it-IT"/>
        </w:rPr>
        <w:t>Tage</w:t>
      </w:r>
      <w:proofErr w:type="spellEnd"/>
      <w:r w:rsidRPr="13F654FD">
        <w:rPr>
          <w:rFonts w:ascii="Good Sans" w:hAnsi="Good Sans"/>
          <w:sz w:val="22"/>
          <w:szCs w:val="22"/>
          <w:lang w:val="it-IT"/>
        </w:rPr>
        <w:t>” nell’ambito del festival delle autrici e degli autori “</w:t>
      </w:r>
      <w:proofErr w:type="spellStart"/>
      <w:r w:rsidRPr="13F654FD">
        <w:rPr>
          <w:rFonts w:ascii="Good Sans" w:hAnsi="Good Sans"/>
          <w:sz w:val="22"/>
          <w:szCs w:val="22"/>
          <w:lang w:val="it-IT"/>
        </w:rPr>
        <w:t>Weltbühne</w:t>
      </w:r>
      <w:proofErr w:type="spellEnd"/>
      <w:r w:rsidRPr="13F654FD">
        <w:rPr>
          <w:rFonts w:ascii="Good Sans" w:hAnsi="Good Sans"/>
          <w:sz w:val="22"/>
          <w:szCs w:val="22"/>
          <w:lang w:val="it-IT"/>
        </w:rPr>
        <w:t xml:space="preserve">” presso il </w:t>
      </w:r>
      <w:proofErr w:type="spellStart"/>
      <w:r w:rsidRPr="13F654FD">
        <w:rPr>
          <w:rFonts w:ascii="Good Sans" w:hAnsi="Good Sans"/>
          <w:sz w:val="22"/>
          <w:szCs w:val="22"/>
          <w:lang w:val="it-IT"/>
        </w:rPr>
        <w:t>Marstall</w:t>
      </w:r>
      <w:proofErr w:type="spellEnd"/>
      <w:r w:rsidRPr="13F654FD">
        <w:rPr>
          <w:rFonts w:ascii="Good Sans" w:hAnsi="Good Sans"/>
          <w:sz w:val="22"/>
          <w:szCs w:val="22"/>
          <w:lang w:val="it-IT"/>
        </w:rPr>
        <w:t xml:space="preserve"> del </w:t>
      </w:r>
      <w:proofErr w:type="spellStart"/>
      <w:r w:rsidRPr="13F654FD">
        <w:rPr>
          <w:rFonts w:ascii="Good Sans" w:hAnsi="Good Sans"/>
          <w:sz w:val="22"/>
          <w:szCs w:val="22"/>
          <w:lang w:val="it-IT"/>
        </w:rPr>
        <w:t>Residenztheater</w:t>
      </w:r>
      <w:proofErr w:type="spellEnd"/>
      <w:r w:rsidRPr="13F654FD">
        <w:rPr>
          <w:rFonts w:ascii="Good Sans" w:hAnsi="Good Sans"/>
          <w:sz w:val="22"/>
          <w:szCs w:val="22"/>
          <w:lang w:val="it-IT"/>
        </w:rPr>
        <w:t xml:space="preserve"> di Monaco. Nella stagione 2018/2019 ha lavorato come assistente alla regia al </w:t>
      </w:r>
      <w:proofErr w:type="spellStart"/>
      <w:r w:rsidRPr="13F654FD">
        <w:rPr>
          <w:rFonts w:ascii="Good Sans" w:hAnsi="Good Sans"/>
          <w:sz w:val="22"/>
          <w:szCs w:val="22"/>
          <w:lang w:val="it-IT"/>
        </w:rPr>
        <w:t>Residenztheater</w:t>
      </w:r>
      <w:proofErr w:type="spellEnd"/>
      <w:r w:rsidRPr="13F654FD">
        <w:rPr>
          <w:rFonts w:ascii="Good Sans" w:hAnsi="Good Sans"/>
          <w:sz w:val="22"/>
          <w:szCs w:val="22"/>
          <w:lang w:val="it-IT"/>
        </w:rPr>
        <w:t xml:space="preserve"> di Monaco, prima di trasferirsi al Burgtheater, dove ha diretto il suo primo spettacolo per bambini, “Der </w:t>
      </w:r>
      <w:proofErr w:type="spellStart"/>
      <w:r w:rsidRPr="13F654FD">
        <w:rPr>
          <w:rFonts w:ascii="Good Sans" w:hAnsi="Good Sans"/>
          <w:sz w:val="22"/>
          <w:szCs w:val="22"/>
          <w:lang w:val="it-IT"/>
        </w:rPr>
        <w:t>Räuber</w:t>
      </w:r>
      <w:proofErr w:type="spellEnd"/>
      <w:r w:rsidRPr="13F654FD">
        <w:rPr>
          <w:rFonts w:ascii="Good Sans" w:hAnsi="Good Sans"/>
          <w:sz w:val="22"/>
          <w:szCs w:val="22"/>
          <w:lang w:val="it-IT"/>
        </w:rPr>
        <w:t xml:space="preserve"> </w:t>
      </w:r>
      <w:proofErr w:type="spellStart"/>
      <w:r w:rsidRPr="13F654FD">
        <w:rPr>
          <w:rFonts w:ascii="Good Sans" w:hAnsi="Good Sans"/>
          <w:sz w:val="22"/>
          <w:szCs w:val="22"/>
          <w:lang w:val="it-IT"/>
        </w:rPr>
        <w:t>Hotzenplotz</w:t>
      </w:r>
      <w:proofErr w:type="spellEnd"/>
      <w:r w:rsidRPr="13F654FD">
        <w:rPr>
          <w:rFonts w:ascii="Good Sans" w:hAnsi="Good Sans"/>
          <w:sz w:val="22"/>
          <w:szCs w:val="22"/>
          <w:lang w:val="it-IT"/>
        </w:rPr>
        <w:t>”. Nell’ambito del festival “CarinthiJA2020”, nell’autunno 2020 ha messo in scena “</w:t>
      </w:r>
      <w:proofErr w:type="spellStart"/>
      <w:r w:rsidRPr="13F654FD">
        <w:rPr>
          <w:rFonts w:ascii="Good Sans" w:hAnsi="Good Sans"/>
          <w:sz w:val="22"/>
          <w:szCs w:val="22"/>
          <w:lang w:val="it-IT"/>
        </w:rPr>
        <w:t>Kommen.Gehen.Bleiben</w:t>
      </w:r>
      <w:proofErr w:type="spellEnd"/>
      <w:r w:rsidRPr="13F654FD">
        <w:rPr>
          <w:rFonts w:ascii="Good Sans" w:hAnsi="Good Sans"/>
          <w:sz w:val="22"/>
          <w:szCs w:val="22"/>
          <w:lang w:val="it-IT"/>
        </w:rPr>
        <w:t xml:space="preserve"> // </w:t>
      </w:r>
      <w:proofErr w:type="spellStart"/>
      <w:r w:rsidRPr="13F654FD">
        <w:rPr>
          <w:rFonts w:ascii="Good Sans" w:hAnsi="Good Sans"/>
          <w:sz w:val="22"/>
          <w:szCs w:val="22"/>
          <w:lang w:val="it-IT"/>
        </w:rPr>
        <w:t>priti.oditi.ostati</w:t>
      </w:r>
      <w:proofErr w:type="spellEnd"/>
      <w:r w:rsidRPr="13F654FD">
        <w:rPr>
          <w:rFonts w:ascii="Good Sans" w:hAnsi="Good Sans"/>
          <w:sz w:val="22"/>
          <w:szCs w:val="22"/>
          <w:lang w:val="it-IT"/>
        </w:rPr>
        <w:t>”, la sua prima opera in Carinzia commissionata da KD Barba. La sua produzione “</w:t>
      </w:r>
      <w:proofErr w:type="spellStart"/>
      <w:r w:rsidRPr="13F654FD">
        <w:rPr>
          <w:rFonts w:ascii="Good Sans" w:hAnsi="Good Sans"/>
          <w:sz w:val="22"/>
          <w:szCs w:val="22"/>
          <w:lang w:val="it-IT"/>
        </w:rPr>
        <w:t>Mädchen</w:t>
      </w:r>
      <w:proofErr w:type="spellEnd"/>
      <w:r w:rsidRPr="13F654FD">
        <w:rPr>
          <w:rFonts w:ascii="Good Sans" w:hAnsi="Good Sans"/>
          <w:sz w:val="22"/>
          <w:szCs w:val="22"/>
          <w:lang w:val="it-IT"/>
        </w:rPr>
        <w:t xml:space="preserve"> </w:t>
      </w:r>
      <w:proofErr w:type="spellStart"/>
      <w:r w:rsidRPr="13F654FD">
        <w:rPr>
          <w:rFonts w:ascii="Good Sans" w:hAnsi="Good Sans"/>
          <w:sz w:val="22"/>
          <w:szCs w:val="22"/>
          <w:lang w:val="it-IT"/>
        </w:rPr>
        <w:t>wie</w:t>
      </w:r>
      <w:proofErr w:type="spellEnd"/>
      <w:r w:rsidRPr="13F654FD">
        <w:rPr>
          <w:rFonts w:ascii="Good Sans" w:hAnsi="Good Sans"/>
          <w:sz w:val="22"/>
          <w:szCs w:val="22"/>
          <w:lang w:val="it-IT"/>
        </w:rPr>
        <w:t xml:space="preserve"> die” è visibile nel vestibolo del Burgtheater ed è stata nominata per lo Stella*22 come migliore “produzione straordinaria per giovani”. “</w:t>
      </w:r>
      <w:proofErr w:type="spellStart"/>
      <w:r w:rsidRPr="13F654FD">
        <w:rPr>
          <w:rFonts w:ascii="Good Sans" w:hAnsi="Good Sans"/>
          <w:sz w:val="22"/>
          <w:szCs w:val="22"/>
          <w:lang w:val="it-IT"/>
        </w:rPr>
        <w:t>Mein</w:t>
      </w:r>
      <w:proofErr w:type="spellEnd"/>
      <w:r w:rsidRPr="13F654FD">
        <w:rPr>
          <w:rFonts w:ascii="Good Sans" w:hAnsi="Good Sans"/>
          <w:sz w:val="22"/>
          <w:szCs w:val="22"/>
          <w:lang w:val="it-IT"/>
        </w:rPr>
        <w:t xml:space="preserve"> Freund Harvey” è il primo lavoro di Mira Stadler alle </w:t>
      </w:r>
      <w:proofErr w:type="spellStart"/>
      <w:r w:rsidRPr="13F654FD">
        <w:rPr>
          <w:rFonts w:ascii="Good Sans" w:hAnsi="Good Sans"/>
          <w:sz w:val="22"/>
          <w:szCs w:val="22"/>
          <w:lang w:val="it-IT"/>
        </w:rPr>
        <w:t>Vereinigte</w:t>
      </w:r>
      <w:proofErr w:type="spellEnd"/>
      <w:r w:rsidRPr="13F654FD">
        <w:rPr>
          <w:rFonts w:ascii="Good Sans" w:hAnsi="Good Sans"/>
          <w:sz w:val="22"/>
          <w:szCs w:val="22"/>
          <w:lang w:val="it-IT"/>
        </w:rPr>
        <w:t xml:space="preserve"> </w:t>
      </w:r>
      <w:proofErr w:type="spellStart"/>
      <w:r w:rsidRPr="13F654FD">
        <w:rPr>
          <w:rFonts w:ascii="Good Sans" w:hAnsi="Good Sans"/>
          <w:sz w:val="22"/>
          <w:szCs w:val="22"/>
          <w:lang w:val="it-IT"/>
        </w:rPr>
        <w:t>Bühnen</w:t>
      </w:r>
      <w:proofErr w:type="spellEnd"/>
      <w:r w:rsidRPr="13F654FD">
        <w:rPr>
          <w:rFonts w:ascii="Good Sans" w:hAnsi="Good Sans"/>
          <w:sz w:val="22"/>
          <w:szCs w:val="22"/>
          <w:lang w:val="it-IT"/>
        </w:rPr>
        <w:t xml:space="preserve"> Bozen.</w:t>
      </w:r>
    </w:p>
    <w:p w14:paraId="5C253C3C" w14:textId="0315509E" w:rsidR="13F654FD" w:rsidRPr="002E18B4" w:rsidRDefault="13F654FD" w:rsidP="13F654FD">
      <w:pPr>
        <w:pStyle w:val="Textbody"/>
        <w:spacing w:after="0"/>
        <w:rPr>
          <w:rFonts w:ascii="Good Sans" w:hAnsi="Good Sans"/>
          <w:color w:val="FF0000"/>
          <w:sz w:val="22"/>
          <w:szCs w:val="22"/>
          <w:lang w:val="it-IT"/>
        </w:rPr>
      </w:pPr>
    </w:p>
    <w:p w14:paraId="23B90D54" w14:textId="77777777" w:rsidR="001F5A59" w:rsidRPr="002E18B4" w:rsidRDefault="001F5A59" w:rsidP="001F5A59">
      <w:pPr>
        <w:pStyle w:val="Textbody"/>
        <w:spacing w:after="0"/>
        <w:rPr>
          <w:rFonts w:ascii="Good Sans" w:hAnsi="Good Sans"/>
          <w:sz w:val="22"/>
          <w:szCs w:val="22"/>
          <w:shd w:val="clear" w:color="auto" w:fill="FFFF00"/>
          <w:lang w:val="it-IT"/>
        </w:rPr>
      </w:pPr>
    </w:p>
    <w:p w14:paraId="2F495FFE" w14:textId="77777777" w:rsidR="001F5A59" w:rsidRPr="00A05E6B" w:rsidRDefault="001F5A59" w:rsidP="001F5A59">
      <w:pPr>
        <w:pStyle w:val="Textbody"/>
        <w:spacing w:after="0"/>
        <w:rPr>
          <w:rFonts w:ascii="Good Sans" w:hAnsi="Good Sans"/>
          <w:sz w:val="22"/>
          <w:szCs w:val="22"/>
          <w:shd w:val="clear" w:color="auto" w:fill="FFFF00"/>
          <w:lang w:val="it-IT"/>
        </w:rPr>
      </w:pPr>
    </w:p>
    <w:p w14:paraId="3E6C65A3" w14:textId="26A48D91" w:rsidR="3B3AF07E" w:rsidRDefault="3B3AF07E" w:rsidP="44A63EE5">
      <w:pPr>
        <w:pStyle w:val="Textbody"/>
        <w:spacing w:after="0"/>
        <w:rPr>
          <w:rFonts w:ascii="Good Sans" w:hAnsi="Good Sans"/>
          <w:b/>
          <w:bCs/>
          <w:sz w:val="22"/>
          <w:szCs w:val="22"/>
          <w:lang w:val="it-IT"/>
        </w:rPr>
      </w:pPr>
      <w:r w:rsidRPr="44A63EE5">
        <w:rPr>
          <w:rFonts w:ascii="Good Sans" w:hAnsi="Good Sans"/>
          <w:b/>
          <w:bCs/>
          <w:sz w:val="22"/>
          <w:szCs w:val="22"/>
          <w:lang w:val="it-IT"/>
        </w:rPr>
        <w:t>Mary Chase / Autrice:</w:t>
      </w:r>
    </w:p>
    <w:p w14:paraId="12B700E0" w14:textId="0A93D9F0" w:rsidR="3B3AF07E" w:rsidRDefault="3B3AF07E" w:rsidP="44A63EE5">
      <w:pPr>
        <w:pStyle w:val="Textbody"/>
        <w:spacing w:after="0"/>
        <w:rPr>
          <w:rFonts w:ascii="Good Sans" w:hAnsi="Good Sans"/>
          <w:sz w:val="22"/>
          <w:szCs w:val="22"/>
          <w:lang w:val="it-IT"/>
        </w:rPr>
      </w:pPr>
      <w:r w:rsidRPr="44A63EE5">
        <w:rPr>
          <w:rFonts w:ascii="Good Sans" w:hAnsi="Good Sans"/>
          <w:sz w:val="22"/>
          <w:szCs w:val="22"/>
          <w:lang w:val="it-IT"/>
        </w:rPr>
        <w:t>Nata nel 1907 a Denver, USA, scrisse opere teatrali e commedie che ottennero un grande successo a Broadway. Nei suoi lavori si ispirava al „american way of life“. Prima del suo matrimonio con Robert Lamont Chase, lavorò come reporter locale per il "Rocky Mountains-News". Dal 1931 lavorò solo come collaboratrice freelance per il giornale e iniziò a concentrarsi sulla scrittura di opere teatrali. Il suo grande successo arrivò con "</w:t>
      </w:r>
      <w:proofErr w:type="spellStart"/>
      <w:r w:rsidRPr="44A63EE5">
        <w:rPr>
          <w:rFonts w:ascii="Good Sans" w:hAnsi="Good Sans"/>
          <w:sz w:val="22"/>
          <w:szCs w:val="22"/>
          <w:lang w:val="it-IT"/>
        </w:rPr>
        <w:t>Mein</w:t>
      </w:r>
      <w:proofErr w:type="spellEnd"/>
      <w:r w:rsidRPr="44A63EE5">
        <w:rPr>
          <w:rFonts w:ascii="Good Sans" w:hAnsi="Good Sans"/>
          <w:sz w:val="22"/>
          <w:szCs w:val="22"/>
          <w:lang w:val="it-IT"/>
        </w:rPr>
        <w:t xml:space="preserve"> Freund Harvey", che debuttò a Broadway nel 1944 e raggiunse 1.775 rappresentazioni. Nel 1945 le fu assegnato il Premio Pulitzer per questa commedia. Mary Chase morì nel 1981 a Denver.</w:t>
      </w:r>
    </w:p>
    <w:p w14:paraId="3053ADF1" w14:textId="1E0BAC7B" w:rsidR="44A63EE5" w:rsidRDefault="44A63EE5" w:rsidP="44A63EE5">
      <w:pPr>
        <w:pStyle w:val="Textbody"/>
        <w:spacing w:after="0"/>
        <w:rPr>
          <w:rFonts w:ascii="Good Sans" w:hAnsi="Good Sans"/>
          <w:sz w:val="22"/>
          <w:szCs w:val="22"/>
          <w:lang w:val="it-IT"/>
        </w:rPr>
      </w:pPr>
    </w:p>
    <w:p w14:paraId="67F39384" w14:textId="48BC81DF" w:rsidR="001F5A59" w:rsidRPr="00A05E6B" w:rsidRDefault="001F5A59" w:rsidP="44A63EE5">
      <w:pPr>
        <w:rPr>
          <w:rFonts w:ascii="Good Sans" w:hAnsi="Good Sans"/>
          <w:sz w:val="22"/>
          <w:szCs w:val="22"/>
          <w:lang w:val="it-IT"/>
        </w:rPr>
      </w:pPr>
    </w:p>
    <w:p w14:paraId="65A98A35" w14:textId="77777777" w:rsidR="001B7414" w:rsidRPr="00A05E6B" w:rsidRDefault="001B7414" w:rsidP="43EF2308">
      <w:pPr>
        <w:pBdr>
          <w:bottom w:val="single" w:sz="6" w:space="1" w:color="000000"/>
        </w:pBdr>
        <w:rPr>
          <w:rFonts w:ascii="Good Sans" w:hAnsi="Good Sans"/>
          <w:lang w:val="it-IT"/>
        </w:rPr>
      </w:pPr>
    </w:p>
    <w:p w14:paraId="09DEE39A" w14:textId="2B862693" w:rsidR="43EF2308" w:rsidRDefault="43EF2308" w:rsidP="13F654FD">
      <w:pPr>
        <w:rPr>
          <w:rFonts w:ascii="Good Sans" w:hAnsi="Good Sans"/>
          <w:lang w:val="it-IT"/>
        </w:rPr>
      </w:pPr>
    </w:p>
    <w:p w14:paraId="2D694F2C" w14:textId="61E70BDA" w:rsidR="43EF2308" w:rsidRPr="002E18B4" w:rsidRDefault="43EF2308" w:rsidP="13F654FD">
      <w:pPr>
        <w:rPr>
          <w:rFonts w:ascii="Good Sans" w:hAnsi="Good Sans"/>
          <w:color w:val="FF0000"/>
          <w:lang w:val="it-IT"/>
        </w:rPr>
      </w:pPr>
    </w:p>
    <w:p w14:paraId="644C262C" w14:textId="0E669407" w:rsidR="6D2EF7D6" w:rsidRDefault="6D2EF7D6" w:rsidP="2302A5C4">
      <w:pPr>
        <w:pStyle w:val="Textbody"/>
        <w:spacing w:after="0"/>
        <w:rPr>
          <w:rFonts w:ascii="Good Sans" w:hAnsi="Good Sans"/>
          <w:b/>
          <w:bCs/>
          <w:sz w:val="22"/>
          <w:szCs w:val="22"/>
          <w:lang w:val="it-IT"/>
        </w:rPr>
      </w:pPr>
      <w:r w:rsidRPr="2302A5C4">
        <w:rPr>
          <w:rFonts w:ascii="Good Sans" w:hAnsi="Good Sans"/>
          <w:b/>
          <w:bCs/>
          <w:sz w:val="22"/>
          <w:szCs w:val="22"/>
          <w:lang w:val="it-IT"/>
        </w:rPr>
        <w:t>Matinée cinematografica al Filmclub Bolzano</w:t>
      </w:r>
    </w:p>
    <w:p w14:paraId="2DF106E4" w14:textId="5D1C2A15" w:rsidR="5187628A" w:rsidRPr="002E18B4" w:rsidRDefault="5187628A" w:rsidP="13F654FD">
      <w:pPr>
        <w:pStyle w:val="Textbody"/>
        <w:spacing w:after="0"/>
        <w:rPr>
          <w:rFonts w:ascii="Good Sans" w:hAnsi="Good Sans"/>
          <w:b/>
          <w:bCs/>
          <w:sz w:val="22"/>
          <w:szCs w:val="22"/>
          <w:lang w:val="it-IT"/>
        </w:rPr>
      </w:pPr>
      <w:r w:rsidRPr="002E18B4">
        <w:rPr>
          <w:rFonts w:ascii="Good Sans" w:hAnsi="Good Sans"/>
          <w:b/>
          <w:bCs/>
          <w:sz w:val="22"/>
          <w:szCs w:val="22"/>
          <w:lang w:val="it-IT"/>
        </w:rPr>
        <w:t xml:space="preserve">Sa 29.03.2025 </w:t>
      </w:r>
    </w:p>
    <w:p w14:paraId="5798B0BE" w14:textId="00AC28B5" w:rsidR="6D2EF7D6" w:rsidRPr="002E18B4" w:rsidRDefault="6D2EF7D6" w:rsidP="13F654FD">
      <w:pPr>
        <w:pStyle w:val="Textbody"/>
        <w:spacing w:after="0"/>
        <w:rPr>
          <w:rFonts w:ascii="Good Sans" w:hAnsi="Good Sans"/>
          <w:b/>
          <w:bCs/>
          <w:sz w:val="22"/>
          <w:szCs w:val="22"/>
          <w:lang w:val="it-IT"/>
        </w:rPr>
      </w:pPr>
      <w:r w:rsidRPr="002E18B4">
        <w:rPr>
          <w:rFonts w:ascii="Good Sans" w:hAnsi="Good Sans"/>
          <w:b/>
          <w:bCs/>
          <w:sz w:val="22"/>
          <w:szCs w:val="22"/>
          <w:lang w:val="it-IT"/>
        </w:rPr>
        <w:t>Ore 10.30</w:t>
      </w:r>
    </w:p>
    <w:p w14:paraId="4086A1E8" w14:textId="3CF29E4E" w:rsidR="6D2EF7D6" w:rsidRDefault="6D2EF7D6" w:rsidP="13F654FD">
      <w:pPr>
        <w:pStyle w:val="Textbody"/>
        <w:spacing w:after="0"/>
        <w:rPr>
          <w:rFonts w:ascii="Good Sans" w:hAnsi="Good Sans"/>
          <w:b/>
          <w:bCs/>
          <w:sz w:val="22"/>
          <w:szCs w:val="22"/>
          <w:lang w:val="it"/>
        </w:rPr>
      </w:pPr>
      <w:r w:rsidRPr="13F654FD">
        <w:rPr>
          <w:rFonts w:ascii="Good Sans" w:hAnsi="Good Sans"/>
          <w:b/>
          <w:bCs/>
          <w:sz w:val="22"/>
          <w:szCs w:val="22"/>
          <w:lang w:val="it"/>
        </w:rPr>
        <w:t xml:space="preserve"> </w:t>
      </w:r>
    </w:p>
    <w:p w14:paraId="3F296732" w14:textId="6A6E7D0A" w:rsidR="6D2EF7D6" w:rsidRDefault="6D2EF7D6" w:rsidP="13F654FD">
      <w:pPr>
        <w:pStyle w:val="Textbody"/>
        <w:spacing w:after="0"/>
        <w:rPr>
          <w:rFonts w:ascii="Good Sans" w:hAnsi="Good Sans"/>
          <w:b/>
          <w:bCs/>
          <w:sz w:val="22"/>
          <w:szCs w:val="22"/>
          <w:lang w:val="it"/>
        </w:rPr>
      </w:pPr>
      <w:r w:rsidRPr="13F654FD">
        <w:rPr>
          <w:rFonts w:ascii="Good Sans" w:hAnsi="Good Sans"/>
          <w:b/>
          <w:bCs/>
          <w:sz w:val="22"/>
          <w:szCs w:val="22"/>
          <w:lang w:val="it"/>
        </w:rPr>
        <w:t>MEIN FREUND HARVEY (Harvey)</w:t>
      </w:r>
    </w:p>
    <w:p w14:paraId="75DEC247" w14:textId="68C0F74A" w:rsidR="6D2EF7D6" w:rsidRDefault="6D2EF7D6" w:rsidP="13F654FD">
      <w:pPr>
        <w:pStyle w:val="Textbody"/>
        <w:spacing w:after="0"/>
        <w:rPr>
          <w:rFonts w:ascii="Good Sans" w:hAnsi="Good Sans"/>
          <w:b/>
          <w:bCs/>
          <w:sz w:val="22"/>
          <w:szCs w:val="22"/>
          <w:lang w:val="it"/>
        </w:rPr>
      </w:pPr>
      <w:r w:rsidRPr="13F654FD">
        <w:rPr>
          <w:rFonts w:ascii="Good Sans" w:hAnsi="Good Sans"/>
          <w:b/>
          <w:bCs/>
          <w:sz w:val="22"/>
          <w:szCs w:val="22"/>
          <w:lang w:val="it"/>
        </w:rPr>
        <w:t>in inglese con sottotitoli in tedesco</w:t>
      </w:r>
    </w:p>
    <w:p w14:paraId="5E04A76A" w14:textId="65A0FF8B" w:rsidR="6D2EF7D6" w:rsidRPr="002E18B4" w:rsidRDefault="6D2EF7D6" w:rsidP="13F654FD">
      <w:pPr>
        <w:pStyle w:val="Textbody"/>
        <w:spacing w:after="0"/>
        <w:rPr>
          <w:rFonts w:ascii="Good Sans" w:hAnsi="Good Sans"/>
          <w:b/>
          <w:bCs/>
          <w:sz w:val="22"/>
          <w:szCs w:val="22"/>
          <w:lang w:val="it-IT"/>
        </w:rPr>
      </w:pPr>
      <w:r w:rsidRPr="002E18B4">
        <w:rPr>
          <w:rFonts w:ascii="Good Sans" w:hAnsi="Good Sans"/>
          <w:b/>
          <w:bCs/>
          <w:sz w:val="22"/>
          <w:szCs w:val="22"/>
          <w:lang w:val="it-IT"/>
        </w:rPr>
        <w:t>USA 1950, 106 min.</w:t>
      </w:r>
    </w:p>
    <w:p w14:paraId="5940184C" w14:textId="75FD7959" w:rsidR="13F654FD" w:rsidRPr="002E18B4" w:rsidRDefault="13F654FD" w:rsidP="13F654FD">
      <w:pPr>
        <w:pStyle w:val="Textbody"/>
        <w:spacing w:after="0"/>
        <w:rPr>
          <w:rFonts w:ascii="Good Sans" w:hAnsi="Good Sans"/>
          <w:b/>
          <w:bCs/>
          <w:sz w:val="22"/>
          <w:szCs w:val="22"/>
          <w:lang w:val="it-IT"/>
        </w:rPr>
      </w:pPr>
    </w:p>
    <w:p w14:paraId="1332C3A1" w14:textId="5DEF3B44" w:rsidR="6D2EF7D6" w:rsidRPr="002E18B4" w:rsidRDefault="6D2EF7D6" w:rsidP="13F654FD">
      <w:pPr>
        <w:pStyle w:val="Textbody"/>
        <w:spacing w:after="0"/>
        <w:rPr>
          <w:rFonts w:ascii="Good Sans" w:hAnsi="Good Sans"/>
          <w:sz w:val="22"/>
          <w:szCs w:val="22"/>
          <w:lang w:val="it-IT"/>
        </w:rPr>
      </w:pPr>
      <w:r w:rsidRPr="002E18B4">
        <w:rPr>
          <w:rFonts w:ascii="Good Sans" w:hAnsi="Good Sans"/>
          <w:sz w:val="22"/>
          <w:szCs w:val="22"/>
          <w:lang w:val="it-IT"/>
        </w:rPr>
        <w:t xml:space="preserve">Regia: Henry </w:t>
      </w:r>
      <w:proofErr w:type="spellStart"/>
      <w:r w:rsidRPr="002E18B4">
        <w:rPr>
          <w:rFonts w:ascii="Good Sans" w:hAnsi="Good Sans"/>
          <w:sz w:val="22"/>
          <w:szCs w:val="22"/>
          <w:lang w:val="it-IT"/>
        </w:rPr>
        <w:t>Koster</w:t>
      </w:r>
      <w:proofErr w:type="spellEnd"/>
      <w:r w:rsidRPr="002E18B4">
        <w:rPr>
          <w:rFonts w:ascii="Good Sans" w:hAnsi="Good Sans"/>
          <w:sz w:val="22"/>
          <w:szCs w:val="22"/>
          <w:lang w:val="it-IT"/>
        </w:rPr>
        <w:t>, con James Stewart, Josephine Hull</w:t>
      </w:r>
    </w:p>
    <w:p w14:paraId="4A03C334" w14:textId="7E380CC4" w:rsidR="13F654FD" w:rsidRPr="002E18B4" w:rsidRDefault="13F654FD" w:rsidP="13F654FD">
      <w:pPr>
        <w:pStyle w:val="Textbody"/>
        <w:spacing w:after="0"/>
        <w:rPr>
          <w:rFonts w:ascii="Good Sans" w:hAnsi="Good Sans"/>
          <w:sz w:val="22"/>
          <w:szCs w:val="22"/>
          <w:lang w:val="it-IT"/>
        </w:rPr>
      </w:pPr>
    </w:p>
    <w:p w14:paraId="6077CA92" w14:textId="7FBFC753" w:rsidR="6D2EF7D6" w:rsidRDefault="6D2EF7D6" w:rsidP="13F654FD">
      <w:pPr>
        <w:pStyle w:val="Textbody"/>
        <w:spacing w:after="0"/>
        <w:rPr>
          <w:rFonts w:ascii="Good Sans" w:hAnsi="Good Sans"/>
          <w:sz w:val="22"/>
          <w:szCs w:val="22"/>
          <w:lang w:val="it-IT"/>
        </w:rPr>
      </w:pPr>
      <w:r w:rsidRPr="13F654FD">
        <w:rPr>
          <w:rFonts w:ascii="Good Sans" w:hAnsi="Good Sans"/>
          <w:sz w:val="22"/>
          <w:szCs w:val="22"/>
          <w:lang w:val="it-IT"/>
        </w:rPr>
        <w:t xml:space="preserve">L’adorabile Elwood P. Dowd e il suo amico Harvey sono inseparabili e grandi compagni di avventure. Elwood non perde occasione per presentare Harvey a tutti. Il fatto che sia un coniglio immaginario alto 2,10 metri irrita molto la sorella </w:t>
      </w:r>
      <w:proofErr w:type="spellStart"/>
      <w:r w:rsidRPr="13F654FD">
        <w:rPr>
          <w:rFonts w:ascii="Good Sans" w:hAnsi="Good Sans"/>
          <w:sz w:val="22"/>
          <w:szCs w:val="22"/>
          <w:lang w:val="it-IT"/>
        </w:rPr>
        <w:t>Veta</w:t>
      </w:r>
      <w:proofErr w:type="spellEnd"/>
      <w:r w:rsidRPr="13F654FD">
        <w:rPr>
          <w:rFonts w:ascii="Good Sans" w:hAnsi="Good Sans"/>
          <w:sz w:val="22"/>
          <w:szCs w:val="22"/>
          <w:lang w:val="it-IT"/>
        </w:rPr>
        <w:t xml:space="preserve"> (e non solo lei), che </w:t>
      </w:r>
      <w:r w:rsidRPr="13F654FD">
        <w:rPr>
          <w:rFonts w:ascii="Good Sans" w:hAnsi="Good Sans"/>
          <w:sz w:val="22"/>
          <w:szCs w:val="22"/>
          <w:lang w:val="it-IT"/>
        </w:rPr>
        <w:lastRenderedPageBreak/>
        <w:t xml:space="preserve">insiste per fare ricoverare il fratello in una clinica. Dopo alcuni equivoci e confusioni, nessuno sa esattamente chi debba essere curato e perché... </w:t>
      </w:r>
    </w:p>
    <w:p w14:paraId="10469F6A" w14:textId="23BE97F4" w:rsidR="6D2EF7D6" w:rsidRDefault="6D2EF7D6" w:rsidP="13F654FD">
      <w:pPr>
        <w:pStyle w:val="Textbody"/>
        <w:spacing w:after="0"/>
        <w:rPr>
          <w:rFonts w:ascii="Good Sans" w:hAnsi="Good Sans"/>
          <w:sz w:val="22"/>
          <w:szCs w:val="22"/>
          <w:lang w:val="it-IT"/>
        </w:rPr>
      </w:pPr>
      <w:r w:rsidRPr="13F654FD">
        <w:rPr>
          <w:rFonts w:ascii="Good Sans" w:hAnsi="Good Sans"/>
          <w:sz w:val="22"/>
          <w:szCs w:val="22"/>
          <w:lang w:val="it-IT"/>
        </w:rPr>
        <w:t>“Il mio amico Harvey” è un messaggio toccante, sensibile e umoristico che appella a maggiore tolleranza, immaginazione e umanità. James Stewart ottenne una nomination all’Oscar per il ruolo di Elwood, ma a vincere fu Josephine Hull (</w:t>
      </w:r>
      <w:proofErr w:type="spellStart"/>
      <w:r w:rsidRPr="13F654FD">
        <w:rPr>
          <w:rFonts w:ascii="Good Sans" w:hAnsi="Good Sans"/>
          <w:sz w:val="22"/>
          <w:szCs w:val="22"/>
          <w:lang w:val="it-IT"/>
        </w:rPr>
        <w:t>Veta</w:t>
      </w:r>
      <w:proofErr w:type="spellEnd"/>
      <w:r w:rsidRPr="13F654FD">
        <w:rPr>
          <w:rFonts w:ascii="Good Sans" w:hAnsi="Good Sans"/>
          <w:sz w:val="22"/>
          <w:szCs w:val="22"/>
          <w:lang w:val="it-IT"/>
        </w:rPr>
        <w:t xml:space="preserve">) come miglior attrice non protagonista. Il film è basato sulla commedia di Mary Chase, vincitrice di un Premio Pulitzer. Lo spettacolo debutterà alle </w:t>
      </w:r>
      <w:proofErr w:type="spellStart"/>
      <w:r w:rsidRPr="13F654FD">
        <w:rPr>
          <w:rFonts w:ascii="Good Sans" w:hAnsi="Good Sans"/>
          <w:sz w:val="22"/>
          <w:szCs w:val="22"/>
          <w:lang w:val="it-IT"/>
        </w:rPr>
        <w:t>Vereinigte</w:t>
      </w:r>
      <w:proofErr w:type="spellEnd"/>
      <w:r w:rsidRPr="13F654FD">
        <w:rPr>
          <w:rFonts w:ascii="Good Sans" w:hAnsi="Good Sans"/>
          <w:sz w:val="22"/>
          <w:szCs w:val="22"/>
          <w:lang w:val="it-IT"/>
        </w:rPr>
        <w:t xml:space="preserve"> </w:t>
      </w:r>
      <w:proofErr w:type="spellStart"/>
      <w:r w:rsidRPr="13F654FD">
        <w:rPr>
          <w:rFonts w:ascii="Good Sans" w:hAnsi="Good Sans"/>
          <w:sz w:val="22"/>
          <w:szCs w:val="22"/>
          <w:lang w:val="it-IT"/>
        </w:rPr>
        <w:t>Bühnen</w:t>
      </w:r>
      <w:proofErr w:type="spellEnd"/>
      <w:r w:rsidRPr="13F654FD">
        <w:rPr>
          <w:rFonts w:ascii="Good Sans" w:hAnsi="Good Sans"/>
          <w:sz w:val="22"/>
          <w:szCs w:val="22"/>
          <w:lang w:val="it-IT"/>
        </w:rPr>
        <w:t xml:space="preserve"> Bozen nell’aprile 2025.</w:t>
      </w:r>
    </w:p>
    <w:p w14:paraId="26CAFC9E" w14:textId="3A995295" w:rsidR="13F654FD" w:rsidRDefault="13F654FD" w:rsidP="13F654FD">
      <w:pPr>
        <w:pStyle w:val="Textbody"/>
        <w:spacing w:after="0"/>
        <w:rPr>
          <w:rFonts w:ascii="Good Sans" w:hAnsi="Good Sans"/>
          <w:sz w:val="22"/>
          <w:szCs w:val="22"/>
          <w:lang w:val="it-IT"/>
        </w:rPr>
      </w:pPr>
    </w:p>
    <w:p w14:paraId="15C4EC1A" w14:textId="6D3F2FB0" w:rsidR="6D2EF7D6" w:rsidRDefault="6D2EF7D6" w:rsidP="2302A5C4">
      <w:pPr>
        <w:pStyle w:val="Textbody"/>
        <w:spacing w:after="0"/>
        <w:rPr>
          <w:rFonts w:ascii="Good Sans" w:hAnsi="Good Sans"/>
          <w:sz w:val="22"/>
          <w:szCs w:val="22"/>
          <w:lang w:val="it-IT"/>
        </w:rPr>
      </w:pPr>
      <w:r w:rsidRPr="2302A5C4">
        <w:rPr>
          <w:rFonts w:ascii="Good Sans" w:hAnsi="Good Sans"/>
          <w:sz w:val="22"/>
          <w:szCs w:val="22"/>
          <w:lang w:val="it-IT"/>
        </w:rPr>
        <w:t>In collaborazione con il Filmclub Bolzano</w:t>
      </w:r>
    </w:p>
    <w:p w14:paraId="65021CD8" w14:textId="33E0FA57" w:rsidR="6D2EF7D6" w:rsidRDefault="6D2EF7D6" w:rsidP="13F654FD">
      <w:pPr>
        <w:pStyle w:val="Textbody"/>
        <w:spacing w:after="0"/>
        <w:rPr>
          <w:rFonts w:ascii="Good Sans" w:hAnsi="Good Sans"/>
          <w:sz w:val="22"/>
          <w:szCs w:val="22"/>
        </w:rPr>
      </w:pPr>
      <w:proofErr w:type="spellStart"/>
      <w:r w:rsidRPr="13F654FD">
        <w:rPr>
          <w:rFonts w:ascii="Good Sans" w:hAnsi="Good Sans"/>
          <w:sz w:val="22"/>
          <w:szCs w:val="22"/>
        </w:rPr>
        <w:t>Introduzione</w:t>
      </w:r>
      <w:proofErr w:type="spellEnd"/>
      <w:r w:rsidRPr="13F654FD">
        <w:rPr>
          <w:rFonts w:ascii="Good Sans" w:hAnsi="Good Sans"/>
          <w:sz w:val="22"/>
          <w:szCs w:val="22"/>
        </w:rPr>
        <w:t>: Elisabeth Thaler (</w:t>
      </w:r>
      <w:proofErr w:type="spellStart"/>
      <w:r w:rsidRPr="13F654FD">
        <w:rPr>
          <w:rFonts w:ascii="Good Sans" w:hAnsi="Good Sans"/>
          <w:sz w:val="22"/>
          <w:szCs w:val="22"/>
        </w:rPr>
        <w:t>drammaturga</w:t>
      </w:r>
      <w:proofErr w:type="spellEnd"/>
      <w:r w:rsidRPr="13F654FD">
        <w:rPr>
          <w:rFonts w:ascii="Good Sans" w:hAnsi="Good Sans"/>
          <w:sz w:val="22"/>
          <w:szCs w:val="22"/>
        </w:rPr>
        <w:t>)</w:t>
      </w:r>
    </w:p>
    <w:p w14:paraId="5560D050" w14:textId="26285F47" w:rsidR="13F654FD" w:rsidRDefault="13F654FD" w:rsidP="13F654FD">
      <w:pPr>
        <w:pBdr>
          <w:bottom w:val="single" w:sz="6" w:space="1" w:color="000001"/>
        </w:pBdr>
        <w:rPr>
          <w:rFonts w:ascii="Good Sans" w:hAnsi="Good Sans"/>
          <w:color w:val="FF0000"/>
        </w:rPr>
      </w:pPr>
    </w:p>
    <w:p w14:paraId="3D1C10E9" w14:textId="64D09C6F" w:rsidR="43EF2308" w:rsidRDefault="43EF2308" w:rsidP="43EF2308">
      <w:pPr>
        <w:rPr>
          <w:rFonts w:ascii="Good Sans" w:hAnsi="Good Sans"/>
          <w:lang w:val="it-IT"/>
        </w:rPr>
      </w:pPr>
    </w:p>
    <w:sectPr w:rsidR="43EF2308" w:rsidSect="001F5A5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Good San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59"/>
    <w:rsid w:val="000273C4"/>
    <w:rsid w:val="000730F8"/>
    <w:rsid w:val="000D230D"/>
    <w:rsid w:val="000F3338"/>
    <w:rsid w:val="00136305"/>
    <w:rsid w:val="0015178C"/>
    <w:rsid w:val="00195ED5"/>
    <w:rsid w:val="001B7414"/>
    <w:rsid w:val="001F5A59"/>
    <w:rsid w:val="00237F5A"/>
    <w:rsid w:val="00241128"/>
    <w:rsid w:val="002E18B4"/>
    <w:rsid w:val="003C7E67"/>
    <w:rsid w:val="003D090C"/>
    <w:rsid w:val="0044208A"/>
    <w:rsid w:val="004A1A10"/>
    <w:rsid w:val="00541EF6"/>
    <w:rsid w:val="006C37CB"/>
    <w:rsid w:val="007C31A7"/>
    <w:rsid w:val="009C3172"/>
    <w:rsid w:val="009D3C70"/>
    <w:rsid w:val="00A05E6B"/>
    <w:rsid w:val="00A57248"/>
    <w:rsid w:val="00B20626"/>
    <w:rsid w:val="00C10129"/>
    <w:rsid w:val="00CC1FAE"/>
    <w:rsid w:val="00CD676B"/>
    <w:rsid w:val="00E300B9"/>
    <w:rsid w:val="00E359CF"/>
    <w:rsid w:val="00F20A88"/>
    <w:rsid w:val="011B3132"/>
    <w:rsid w:val="01364DBA"/>
    <w:rsid w:val="01537F01"/>
    <w:rsid w:val="03941E60"/>
    <w:rsid w:val="03E9EEE5"/>
    <w:rsid w:val="054BD9B4"/>
    <w:rsid w:val="05D80A2B"/>
    <w:rsid w:val="0637E26F"/>
    <w:rsid w:val="0657648A"/>
    <w:rsid w:val="06AF59E6"/>
    <w:rsid w:val="0942E487"/>
    <w:rsid w:val="0B94FD0F"/>
    <w:rsid w:val="0C7260AE"/>
    <w:rsid w:val="0E1B283C"/>
    <w:rsid w:val="0F71ECE7"/>
    <w:rsid w:val="110EE1A1"/>
    <w:rsid w:val="12574B0B"/>
    <w:rsid w:val="13D48506"/>
    <w:rsid w:val="13F654FD"/>
    <w:rsid w:val="1460DE6A"/>
    <w:rsid w:val="15335AD1"/>
    <w:rsid w:val="15735BCA"/>
    <w:rsid w:val="18C4E475"/>
    <w:rsid w:val="18E648EB"/>
    <w:rsid w:val="1A71684A"/>
    <w:rsid w:val="1A787665"/>
    <w:rsid w:val="1E0C564B"/>
    <w:rsid w:val="216C6A9E"/>
    <w:rsid w:val="2302A5C4"/>
    <w:rsid w:val="27027D4A"/>
    <w:rsid w:val="2B03412C"/>
    <w:rsid w:val="2B40D085"/>
    <w:rsid w:val="2C61268D"/>
    <w:rsid w:val="2CDFCE9D"/>
    <w:rsid w:val="2DB14232"/>
    <w:rsid w:val="2E0DF26B"/>
    <w:rsid w:val="2F278445"/>
    <w:rsid w:val="2F40C3F4"/>
    <w:rsid w:val="2F8CC04B"/>
    <w:rsid w:val="300D182B"/>
    <w:rsid w:val="319E466F"/>
    <w:rsid w:val="31E9F6FD"/>
    <w:rsid w:val="33358A7F"/>
    <w:rsid w:val="33AF1109"/>
    <w:rsid w:val="3588AE35"/>
    <w:rsid w:val="358F1F82"/>
    <w:rsid w:val="383AC3CB"/>
    <w:rsid w:val="38A853E5"/>
    <w:rsid w:val="3A075332"/>
    <w:rsid w:val="3B1871C1"/>
    <w:rsid w:val="3B3AF07E"/>
    <w:rsid w:val="3B5D89D6"/>
    <w:rsid w:val="3D344485"/>
    <w:rsid w:val="3D4E6D88"/>
    <w:rsid w:val="3D83FCC4"/>
    <w:rsid w:val="3DF41FE8"/>
    <w:rsid w:val="3DFCA515"/>
    <w:rsid w:val="3F9C5783"/>
    <w:rsid w:val="415F46EA"/>
    <w:rsid w:val="41ED95CC"/>
    <w:rsid w:val="43BF229D"/>
    <w:rsid w:val="43EF2308"/>
    <w:rsid w:val="44A63EE5"/>
    <w:rsid w:val="4655E615"/>
    <w:rsid w:val="46A65C8D"/>
    <w:rsid w:val="47759A67"/>
    <w:rsid w:val="47B5DF6D"/>
    <w:rsid w:val="47B95794"/>
    <w:rsid w:val="48521FA3"/>
    <w:rsid w:val="49128B6E"/>
    <w:rsid w:val="4981526A"/>
    <w:rsid w:val="49C20977"/>
    <w:rsid w:val="49FE7C41"/>
    <w:rsid w:val="4A7A9BD9"/>
    <w:rsid w:val="4B0EB482"/>
    <w:rsid w:val="4B1F06B9"/>
    <w:rsid w:val="4B908F5A"/>
    <w:rsid w:val="4CB00522"/>
    <w:rsid w:val="4D96E3C7"/>
    <w:rsid w:val="4DED54C6"/>
    <w:rsid w:val="4F0A94FC"/>
    <w:rsid w:val="5146515E"/>
    <w:rsid w:val="5187628A"/>
    <w:rsid w:val="52DD3D1C"/>
    <w:rsid w:val="53B4B8CB"/>
    <w:rsid w:val="55467585"/>
    <w:rsid w:val="564D1138"/>
    <w:rsid w:val="56DAD7C5"/>
    <w:rsid w:val="57A34481"/>
    <w:rsid w:val="57B5F0D9"/>
    <w:rsid w:val="58F8B819"/>
    <w:rsid w:val="59BB3226"/>
    <w:rsid w:val="5A8F6DF6"/>
    <w:rsid w:val="5AB68375"/>
    <w:rsid w:val="5ABA5739"/>
    <w:rsid w:val="5AC64CF3"/>
    <w:rsid w:val="5B2F5C35"/>
    <w:rsid w:val="5B5DF159"/>
    <w:rsid w:val="5D7DCBD6"/>
    <w:rsid w:val="5F069E0D"/>
    <w:rsid w:val="6040B20B"/>
    <w:rsid w:val="632B39EA"/>
    <w:rsid w:val="6454D8E1"/>
    <w:rsid w:val="66A3F6CC"/>
    <w:rsid w:val="67DE6FAE"/>
    <w:rsid w:val="687A5529"/>
    <w:rsid w:val="6A517A6B"/>
    <w:rsid w:val="6A7B3299"/>
    <w:rsid w:val="6B0B5882"/>
    <w:rsid w:val="6BA5EDD4"/>
    <w:rsid w:val="6D2EF7D6"/>
    <w:rsid w:val="6D351936"/>
    <w:rsid w:val="6D54C879"/>
    <w:rsid w:val="6EA80C5E"/>
    <w:rsid w:val="701F3317"/>
    <w:rsid w:val="73ADE927"/>
    <w:rsid w:val="73D2B259"/>
    <w:rsid w:val="7680B68F"/>
    <w:rsid w:val="76A81B37"/>
    <w:rsid w:val="7772F7D4"/>
    <w:rsid w:val="7B0BB7DF"/>
    <w:rsid w:val="7F09A5A9"/>
    <w:rsid w:val="7FC29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3FF6"/>
  <w15:chartTrackingRefBased/>
  <w15:docId w15:val="{E9F77625-52C7-420D-BD3B-8B7B36CC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5A5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paragraph" w:styleId="berschrift1">
    <w:name w:val="heading 1"/>
    <w:basedOn w:val="Standard"/>
    <w:next w:val="Standard"/>
    <w:link w:val="berschrift1Zchn"/>
    <w:uiPriority w:val="9"/>
    <w:qFormat/>
    <w:rsid w:val="001F5A59"/>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berschrift2">
    <w:name w:val="heading 2"/>
    <w:basedOn w:val="Standard"/>
    <w:next w:val="Standard"/>
    <w:link w:val="berschrift2Zchn"/>
    <w:uiPriority w:val="9"/>
    <w:semiHidden/>
    <w:unhideWhenUsed/>
    <w:qFormat/>
    <w:rsid w:val="001F5A59"/>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berschrift3">
    <w:name w:val="heading 3"/>
    <w:basedOn w:val="Standard"/>
    <w:next w:val="Standard"/>
    <w:link w:val="berschrift3Zchn"/>
    <w:uiPriority w:val="9"/>
    <w:semiHidden/>
    <w:unhideWhenUsed/>
    <w:qFormat/>
    <w:rsid w:val="001F5A59"/>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berschrift4">
    <w:name w:val="heading 4"/>
    <w:basedOn w:val="Standard"/>
    <w:next w:val="Standard"/>
    <w:link w:val="berschrift4Zchn"/>
    <w:uiPriority w:val="9"/>
    <w:semiHidden/>
    <w:unhideWhenUsed/>
    <w:qFormat/>
    <w:rsid w:val="001F5A59"/>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berschrift5">
    <w:name w:val="heading 5"/>
    <w:basedOn w:val="Standard"/>
    <w:next w:val="Standard"/>
    <w:link w:val="berschrift5Zchn"/>
    <w:uiPriority w:val="9"/>
    <w:semiHidden/>
    <w:unhideWhenUsed/>
    <w:qFormat/>
    <w:rsid w:val="001F5A59"/>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berschrift6">
    <w:name w:val="heading 6"/>
    <w:basedOn w:val="Standard"/>
    <w:next w:val="Standard"/>
    <w:link w:val="berschrift6Zchn"/>
    <w:uiPriority w:val="9"/>
    <w:semiHidden/>
    <w:unhideWhenUsed/>
    <w:qFormat/>
    <w:rsid w:val="001F5A59"/>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berschrift7">
    <w:name w:val="heading 7"/>
    <w:basedOn w:val="Standard"/>
    <w:next w:val="Standard"/>
    <w:link w:val="berschrift7Zchn"/>
    <w:uiPriority w:val="9"/>
    <w:semiHidden/>
    <w:unhideWhenUsed/>
    <w:qFormat/>
    <w:rsid w:val="001F5A59"/>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berschrift8">
    <w:name w:val="heading 8"/>
    <w:basedOn w:val="Standard"/>
    <w:next w:val="Standard"/>
    <w:link w:val="berschrift8Zchn"/>
    <w:uiPriority w:val="9"/>
    <w:semiHidden/>
    <w:unhideWhenUsed/>
    <w:qFormat/>
    <w:rsid w:val="001F5A59"/>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berschrift9">
    <w:name w:val="heading 9"/>
    <w:basedOn w:val="Standard"/>
    <w:next w:val="Standard"/>
    <w:link w:val="berschrift9Zchn"/>
    <w:uiPriority w:val="9"/>
    <w:semiHidden/>
    <w:unhideWhenUsed/>
    <w:qFormat/>
    <w:rsid w:val="001F5A59"/>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5A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5A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5A5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5A5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5A5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5A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5A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5A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5A59"/>
    <w:rPr>
      <w:rFonts w:eastAsiaTheme="majorEastAsia" w:cstheme="majorBidi"/>
      <w:color w:val="272727" w:themeColor="text1" w:themeTint="D8"/>
    </w:rPr>
  </w:style>
  <w:style w:type="paragraph" w:styleId="Titel">
    <w:name w:val="Title"/>
    <w:basedOn w:val="Standard"/>
    <w:next w:val="Standard"/>
    <w:link w:val="TitelZchn"/>
    <w:uiPriority w:val="10"/>
    <w:qFormat/>
    <w:rsid w:val="001F5A59"/>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elZchn">
    <w:name w:val="Titel Zchn"/>
    <w:basedOn w:val="Absatz-Standardschriftart"/>
    <w:link w:val="Titel"/>
    <w:uiPriority w:val="10"/>
    <w:rsid w:val="001F5A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5A59"/>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UntertitelZchn">
    <w:name w:val="Untertitel Zchn"/>
    <w:basedOn w:val="Absatz-Standardschriftart"/>
    <w:link w:val="Untertitel"/>
    <w:uiPriority w:val="11"/>
    <w:rsid w:val="001F5A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5A59"/>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ZitatZchn">
    <w:name w:val="Zitat Zchn"/>
    <w:basedOn w:val="Absatz-Standardschriftart"/>
    <w:link w:val="Zitat"/>
    <w:uiPriority w:val="29"/>
    <w:rsid w:val="001F5A59"/>
    <w:rPr>
      <w:i/>
      <w:iCs/>
      <w:color w:val="404040" w:themeColor="text1" w:themeTint="BF"/>
    </w:rPr>
  </w:style>
  <w:style w:type="paragraph" w:styleId="Listenabsatz">
    <w:name w:val="List Paragraph"/>
    <w:basedOn w:val="Standard"/>
    <w:uiPriority w:val="34"/>
    <w:qFormat/>
    <w:rsid w:val="001F5A59"/>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IntensiveHervorhebung">
    <w:name w:val="Intense Emphasis"/>
    <w:basedOn w:val="Absatz-Standardschriftart"/>
    <w:uiPriority w:val="21"/>
    <w:qFormat/>
    <w:rsid w:val="001F5A59"/>
    <w:rPr>
      <w:i/>
      <w:iCs/>
      <w:color w:val="0F4761" w:themeColor="accent1" w:themeShade="BF"/>
    </w:rPr>
  </w:style>
  <w:style w:type="paragraph" w:styleId="IntensivesZitat">
    <w:name w:val="Intense Quote"/>
    <w:basedOn w:val="Standard"/>
    <w:next w:val="Standard"/>
    <w:link w:val="IntensivesZitatZchn"/>
    <w:uiPriority w:val="30"/>
    <w:qFormat/>
    <w:rsid w:val="001F5A59"/>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IntensivesZitatZchn">
    <w:name w:val="Intensives Zitat Zchn"/>
    <w:basedOn w:val="Absatz-Standardschriftart"/>
    <w:link w:val="IntensivesZitat"/>
    <w:uiPriority w:val="30"/>
    <w:rsid w:val="001F5A59"/>
    <w:rPr>
      <w:i/>
      <w:iCs/>
      <w:color w:val="0F4761" w:themeColor="accent1" w:themeShade="BF"/>
    </w:rPr>
  </w:style>
  <w:style w:type="character" w:styleId="IntensiverVerweis">
    <w:name w:val="Intense Reference"/>
    <w:basedOn w:val="Absatz-Standardschriftart"/>
    <w:uiPriority w:val="32"/>
    <w:qFormat/>
    <w:rsid w:val="001F5A59"/>
    <w:rPr>
      <w:b/>
      <w:bCs/>
      <w:smallCaps/>
      <w:color w:val="0F4761" w:themeColor="accent1" w:themeShade="BF"/>
      <w:spacing w:val="5"/>
    </w:rPr>
  </w:style>
  <w:style w:type="paragraph" w:customStyle="1" w:styleId="Textbody">
    <w:name w:val="Text body"/>
    <w:basedOn w:val="Standard"/>
    <w:rsid w:val="001F5A59"/>
    <w:pPr>
      <w:spacing w:after="120"/>
    </w:pPr>
  </w:style>
  <w:style w:type="character" w:customStyle="1" w:styleId="StrongEmphasis">
    <w:name w:val="Strong Emphasis"/>
    <w:rsid w:val="001F5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3966">
      <w:bodyDiv w:val="1"/>
      <w:marLeft w:val="0"/>
      <w:marRight w:val="0"/>
      <w:marTop w:val="0"/>
      <w:marBottom w:val="0"/>
      <w:divBdr>
        <w:top w:val="none" w:sz="0" w:space="0" w:color="auto"/>
        <w:left w:val="none" w:sz="0" w:space="0" w:color="auto"/>
        <w:bottom w:val="none" w:sz="0" w:space="0" w:color="auto"/>
        <w:right w:val="none" w:sz="0" w:space="0" w:color="auto"/>
      </w:divBdr>
      <w:divsChild>
        <w:div w:id="1778403447">
          <w:marLeft w:val="0"/>
          <w:marRight w:val="0"/>
          <w:marTop w:val="0"/>
          <w:marBottom w:val="0"/>
          <w:divBdr>
            <w:top w:val="none" w:sz="0" w:space="0" w:color="auto"/>
            <w:left w:val="none" w:sz="0" w:space="0" w:color="auto"/>
            <w:bottom w:val="none" w:sz="0" w:space="0" w:color="auto"/>
            <w:right w:val="none" w:sz="0" w:space="0" w:color="auto"/>
          </w:divBdr>
        </w:div>
        <w:div w:id="434524406">
          <w:marLeft w:val="0"/>
          <w:marRight w:val="0"/>
          <w:marTop w:val="0"/>
          <w:marBottom w:val="0"/>
          <w:divBdr>
            <w:top w:val="none" w:sz="0" w:space="0" w:color="auto"/>
            <w:left w:val="none" w:sz="0" w:space="0" w:color="auto"/>
            <w:bottom w:val="none" w:sz="0" w:space="0" w:color="auto"/>
            <w:right w:val="none" w:sz="0" w:space="0" w:color="auto"/>
          </w:divBdr>
        </w:div>
      </w:divsChild>
    </w:div>
    <w:div w:id="549733832">
      <w:bodyDiv w:val="1"/>
      <w:marLeft w:val="0"/>
      <w:marRight w:val="0"/>
      <w:marTop w:val="0"/>
      <w:marBottom w:val="0"/>
      <w:divBdr>
        <w:top w:val="none" w:sz="0" w:space="0" w:color="auto"/>
        <w:left w:val="none" w:sz="0" w:space="0" w:color="auto"/>
        <w:bottom w:val="none" w:sz="0" w:space="0" w:color="auto"/>
        <w:right w:val="none" w:sz="0" w:space="0" w:color="auto"/>
      </w:divBdr>
    </w:div>
    <w:div w:id="1337490117">
      <w:bodyDiv w:val="1"/>
      <w:marLeft w:val="0"/>
      <w:marRight w:val="0"/>
      <w:marTop w:val="0"/>
      <w:marBottom w:val="0"/>
      <w:divBdr>
        <w:top w:val="none" w:sz="0" w:space="0" w:color="auto"/>
        <w:left w:val="none" w:sz="0" w:space="0" w:color="auto"/>
        <w:bottom w:val="none" w:sz="0" w:space="0" w:color="auto"/>
        <w:right w:val="none" w:sz="0" w:space="0" w:color="auto"/>
      </w:divBdr>
    </w:div>
    <w:div w:id="1921987566">
      <w:bodyDiv w:val="1"/>
      <w:marLeft w:val="0"/>
      <w:marRight w:val="0"/>
      <w:marTop w:val="0"/>
      <w:marBottom w:val="0"/>
      <w:divBdr>
        <w:top w:val="none" w:sz="0" w:space="0" w:color="auto"/>
        <w:left w:val="none" w:sz="0" w:space="0" w:color="auto"/>
        <w:bottom w:val="none" w:sz="0" w:space="0" w:color="auto"/>
        <w:right w:val="none" w:sz="0" w:space="0" w:color="auto"/>
      </w:divBdr>
      <w:divsChild>
        <w:div w:id="1730038231">
          <w:marLeft w:val="0"/>
          <w:marRight w:val="0"/>
          <w:marTop w:val="0"/>
          <w:marBottom w:val="0"/>
          <w:divBdr>
            <w:top w:val="none" w:sz="0" w:space="0" w:color="auto"/>
            <w:left w:val="none" w:sz="0" w:space="0" w:color="auto"/>
            <w:bottom w:val="none" w:sz="0" w:space="0" w:color="auto"/>
            <w:right w:val="none" w:sz="0" w:space="0" w:color="auto"/>
          </w:divBdr>
        </w:div>
        <w:div w:id="1279675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er-bozen.it/person/katharina-pichler/" TargetMode="External"/><Relationship Id="rId13" Type="http://schemas.openxmlformats.org/officeDocument/2006/relationships/hyperlink" Target="https://www.theater-bozen.it/person/katharina-pichl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theater-bozen.it/person/marcel-heupermann/" TargetMode="External"/><Relationship Id="rId12" Type="http://schemas.openxmlformats.org/officeDocument/2006/relationships/hyperlink" Target="https://www.theater-bozen.it/person/marcel-heupermann/" TargetMode="External"/><Relationship Id="rId17" Type="http://schemas.openxmlformats.org/officeDocument/2006/relationships/hyperlink" Target="mailto:andrea.malfertheiner@theater-bozen.it" TargetMode="External"/><Relationship Id="rId2" Type="http://schemas.openxmlformats.org/officeDocument/2006/relationships/customXml" Target="../customXml/item2.xml"/><Relationship Id="rId16" Type="http://schemas.openxmlformats.org/officeDocument/2006/relationships/hyperlink" Target="https://www.theater-bozen.it/person/margot-mayrhof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ater-bozen.it/person/margot-mayrhofer/" TargetMode="External"/><Relationship Id="rId5" Type="http://schemas.openxmlformats.org/officeDocument/2006/relationships/settings" Target="settings.xml"/><Relationship Id="rId15" Type="http://schemas.openxmlformats.org/officeDocument/2006/relationships/hyperlink" Target="https://www.theater-bozen.it/person/lukas-spisser/" TargetMode="External"/><Relationship Id="rId10" Type="http://schemas.openxmlformats.org/officeDocument/2006/relationships/hyperlink" Target="https://www.theater-bozen.it/person/lukas-spisse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theater-bozen.it/person/lukas-david-schmidt/" TargetMode="External"/><Relationship Id="rId14" Type="http://schemas.openxmlformats.org/officeDocument/2006/relationships/hyperlink" Target="https://www.theater-bozen.it/person/lukas-david-schmid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FD4C64BA37FD4DAC92F311FCBCD2FD" ma:contentTypeVersion="15" ma:contentTypeDescription="Create a new document." ma:contentTypeScope="" ma:versionID="13b531b3cd1b9d754508c3cf1c56013e">
  <xsd:schema xmlns:xsd="http://www.w3.org/2001/XMLSchema" xmlns:xs="http://www.w3.org/2001/XMLSchema" xmlns:p="http://schemas.microsoft.com/office/2006/metadata/properties" xmlns:ns3="5d6d4d55-b158-4599-82f1-55221da53903" xmlns:ns4="fa177b64-3e0d-4835-9a3b-8f87aeaea62e" targetNamespace="http://schemas.microsoft.com/office/2006/metadata/properties" ma:root="true" ma:fieldsID="ffc08ef25a01c977cd9b4af5827d5a73" ns3:_="" ns4:_="">
    <xsd:import namespace="5d6d4d55-b158-4599-82f1-55221da53903"/>
    <xsd:import namespace="fa177b64-3e0d-4835-9a3b-8f87aeaea6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4d55-b158-4599-82f1-55221da5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7b64-3e0d-4835-9a3b-8f87aeaea6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d6d4d55-b158-4599-82f1-55221da53903" xsi:nil="true"/>
  </documentManagement>
</p:properties>
</file>

<file path=customXml/itemProps1.xml><?xml version="1.0" encoding="utf-8"?>
<ds:datastoreItem xmlns:ds="http://schemas.openxmlformats.org/officeDocument/2006/customXml" ds:itemID="{286DA6CA-5CB4-4B78-82CB-D710CBEBE7FE}">
  <ds:schemaRefs>
    <ds:schemaRef ds:uri="http://schemas.microsoft.com/sharepoint/v3/contenttype/forms"/>
  </ds:schemaRefs>
</ds:datastoreItem>
</file>

<file path=customXml/itemProps2.xml><?xml version="1.0" encoding="utf-8"?>
<ds:datastoreItem xmlns:ds="http://schemas.openxmlformats.org/officeDocument/2006/customXml" ds:itemID="{0C943F4A-9C07-4023-8A3D-1FD603442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4d55-b158-4599-82f1-55221da53903"/>
    <ds:schemaRef ds:uri="fa177b64-3e0d-4835-9a3b-8f87aeae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C734C-1E67-480E-AAD4-4DD49393DED0}">
  <ds:schemaRefs>
    <ds:schemaRef ds:uri="5d6d4d55-b158-4599-82f1-55221da53903"/>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fa177b64-3e0d-4835-9a3b-8f87aeaea62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2083</Words>
  <Characters>13129</Characters>
  <Application>Microsoft Office Word</Application>
  <DocSecurity>0</DocSecurity>
  <Lines>109</Lines>
  <Paragraphs>30</Paragraphs>
  <ScaleCrop>false</ScaleCrop>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15</cp:revision>
  <dcterms:created xsi:type="dcterms:W3CDTF">2025-02-13T11:23:00Z</dcterms:created>
  <dcterms:modified xsi:type="dcterms:W3CDTF">2025-03-25T14:51:00Z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0x0101004DFD4C64BA37FD4DAC92F311FCBCD2FD</vt:lpwstr>
  </property>
</Properties>
</file>